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1E1134" w:rsidTr="001E113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1134" w:rsidRDefault="001E1134">
            <w:pPr>
              <w:ind w:left="5669"/>
              <w:jc w:val="left"/>
              <w:rPr>
                <w:sz w:val="20"/>
              </w:rPr>
            </w:pPr>
          </w:p>
          <w:p w:rsidR="001E1134" w:rsidRDefault="001E1134">
            <w:pPr>
              <w:ind w:left="5669"/>
              <w:jc w:val="left"/>
              <w:rPr>
                <w:sz w:val="20"/>
              </w:rPr>
            </w:pPr>
          </w:p>
        </w:tc>
      </w:tr>
    </w:tbl>
    <w:p w:rsidR="001E1134" w:rsidRDefault="001E1134" w:rsidP="001E1134">
      <w:pPr>
        <w:jc w:val="center"/>
        <w:rPr>
          <w:rFonts w:ascii="Calibri" w:hAnsi="Calibri"/>
          <w:b/>
          <w:caps/>
        </w:rPr>
      </w:pPr>
      <w:r>
        <w:rPr>
          <w:rFonts w:ascii="Calibri" w:hAnsi="Calibri"/>
          <w:b/>
          <w:caps/>
        </w:rPr>
        <w:t xml:space="preserve">Zarządzenie Nr </w:t>
      </w:r>
      <w:r w:rsidR="00E754E4">
        <w:rPr>
          <w:rFonts w:ascii="Calibri" w:hAnsi="Calibri"/>
          <w:b/>
          <w:caps/>
        </w:rPr>
        <w:t>53/2016</w:t>
      </w:r>
      <w:r>
        <w:rPr>
          <w:rFonts w:ascii="Calibri" w:hAnsi="Calibri"/>
          <w:b/>
          <w:caps/>
        </w:rPr>
        <w:br/>
        <w:t xml:space="preserve"> Prezydenta Miasta Elbląg</w:t>
      </w:r>
    </w:p>
    <w:p w:rsidR="001E1134" w:rsidRDefault="00E754E4" w:rsidP="001E1134">
      <w:pPr>
        <w:spacing w:before="280" w:after="280"/>
        <w:jc w:val="center"/>
        <w:rPr>
          <w:rFonts w:ascii="Calibri" w:hAnsi="Calibri"/>
          <w:b/>
          <w:caps/>
        </w:rPr>
      </w:pPr>
      <w:r>
        <w:rPr>
          <w:rFonts w:ascii="Calibri" w:hAnsi="Calibri"/>
        </w:rPr>
        <w:t>z dnia 18 lutego</w:t>
      </w:r>
      <w:r w:rsidR="001E1134">
        <w:rPr>
          <w:rFonts w:ascii="Calibri" w:hAnsi="Calibri"/>
        </w:rPr>
        <w:t> 2016 r.</w:t>
      </w:r>
    </w:p>
    <w:p w:rsidR="001E1134" w:rsidRDefault="001E1134" w:rsidP="001E1134">
      <w:pPr>
        <w:keepNext/>
        <w:spacing w:after="480"/>
        <w:jc w:val="center"/>
        <w:rPr>
          <w:rFonts w:ascii="Calibri" w:hAnsi="Calibri"/>
          <w:b/>
        </w:rPr>
      </w:pPr>
      <w:r>
        <w:rPr>
          <w:rFonts w:ascii="Calibri" w:hAnsi="Calibri"/>
          <w:b/>
          <w:sz w:val="24"/>
        </w:rPr>
        <w:t>w sprawie powołania Zespołu ds. optymalizacji funkcjonowania miejskich szpitali</w:t>
      </w:r>
      <w:r w:rsidR="00FE3662">
        <w:rPr>
          <w:rFonts w:ascii="Calibri" w:hAnsi="Calibri"/>
          <w:b/>
          <w:sz w:val="24"/>
        </w:rPr>
        <w:t>:</w:t>
      </w:r>
      <w:r>
        <w:rPr>
          <w:rFonts w:ascii="Calibri" w:hAnsi="Calibri"/>
          <w:b/>
        </w:rPr>
        <w:br/>
      </w:r>
      <w:r>
        <w:rPr>
          <w:rFonts w:ascii="Calibri" w:hAnsi="Calibri"/>
          <w:b/>
          <w:sz w:val="24"/>
        </w:rPr>
        <w:t>Samodzielnego Publicznego Specjalistycznego Zakładu Opieki Zdrowotnej Szpital Miejski im. Jana Pawła II w Elblągu oraz Elbląskiego Szpitala Specjalistycznego z Przychodnią Samodzielnego Publicznego Zakładu Opieki Zdrowotnej w Elblągu</w:t>
      </w:r>
    </w:p>
    <w:p w:rsidR="001E1134" w:rsidRDefault="001E1134" w:rsidP="001E1134">
      <w:pPr>
        <w:keepLines/>
        <w:spacing w:before="120" w:after="120"/>
        <w:ind w:firstLine="227"/>
        <w:rPr>
          <w:rFonts w:ascii="Calibri" w:hAnsi="Calibri"/>
        </w:rPr>
      </w:pPr>
      <w:r>
        <w:rPr>
          <w:rFonts w:ascii="Calibri" w:hAnsi="Calibri"/>
        </w:rPr>
        <w:t>Na podstawie § 48 Regulaminu Organizacyjnego Urzędu Miejskiego w Elblągu stanowiącego załącznik do Zarządzenia Nr 62/2015 Prezydenta Miasta Elbląg z dnia 9 marca 2015 r. w sprawie zatwierdzenia Regulaminu Organizacyjnego Urzędu Miejskiego w Elblągu (z późn. zm.) zarządza się, co następuje:</w:t>
      </w:r>
    </w:p>
    <w:p w:rsidR="001E1134" w:rsidRDefault="001E1134" w:rsidP="001E1134">
      <w:pPr>
        <w:keepLines/>
        <w:spacing w:before="120" w:after="120"/>
        <w:ind w:firstLine="227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  <w:b/>
        </w:rPr>
        <w:t>§ 1. </w:t>
      </w:r>
      <w:r>
        <w:rPr>
          <w:rFonts w:ascii="Calibri" w:hAnsi="Calibri"/>
        </w:rPr>
        <w:t>Powołuje się Zespół ds. optymalizacji funkcjonowani</w:t>
      </w:r>
      <w:r w:rsidR="00FE3662">
        <w:rPr>
          <w:rFonts w:ascii="Calibri" w:hAnsi="Calibri"/>
        </w:rPr>
        <w:t xml:space="preserve">a miejskich szpitali: </w:t>
      </w:r>
      <w:r>
        <w:rPr>
          <w:rFonts w:ascii="Calibri" w:hAnsi="Calibri"/>
        </w:rPr>
        <w:t>Samodzielnego Publicznego Specjalistycznego Zakładu Opieki Zdrowotnej Szpital Miejski im. Jana Pawła II w Elblągu oraz Elbląskiego Szpitala Specjalistycznego z Przychodnią Samodzielnego Publicznego Zakładu Opieki Zdrowotnej w Elblągu.</w:t>
      </w:r>
    </w:p>
    <w:p w:rsidR="001E1134" w:rsidRDefault="001E1134" w:rsidP="001E1134">
      <w:pPr>
        <w:keepLines/>
        <w:spacing w:before="120" w:after="120"/>
        <w:ind w:firstLine="34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  <w:b/>
        </w:rPr>
        <w:t>§ 2. </w:t>
      </w:r>
      <w:r>
        <w:rPr>
          <w:rFonts w:ascii="Calibri" w:hAnsi="Calibri"/>
        </w:rPr>
        <w:t>W skład Zespołu, o którym mowa w § 1 wchodzą:</w:t>
      </w:r>
    </w:p>
    <w:p w:rsidR="001E1134" w:rsidRDefault="001E1134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lastRenderedPageBreak/>
        <w:t>1. Przedstawiciele Rady Społecznej  SPSZOZ Szpitala Miejskiego im. Jana Pawła II w Elblągu:</w:t>
      </w:r>
    </w:p>
    <w:p w:rsidR="001E1134" w:rsidRDefault="001E1134" w:rsidP="001E1134">
      <w:pPr>
        <w:keepLines/>
        <w:spacing w:before="120" w:after="120"/>
        <w:ind w:left="227"/>
        <w:jc w:val="left"/>
        <w:rPr>
          <w:rFonts w:ascii="Calibri" w:hAnsi="Calibri"/>
        </w:rPr>
      </w:pPr>
      <w:r>
        <w:rPr>
          <w:rFonts w:ascii="Calibri" w:hAnsi="Calibri"/>
        </w:rPr>
        <w:t>a) Katarzyna Dośla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-    przedstawiciel Wojewody;</w:t>
      </w:r>
    </w:p>
    <w:p w:rsidR="001E1134" w:rsidRDefault="001E1134" w:rsidP="001E1134">
      <w:pPr>
        <w:keepLines/>
        <w:spacing w:before="120" w:after="120"/>
        <w:ind w:left="227"/>
        <w:jc w:val="left"/>
        <w:rPr>
          <w:rFonts w:ascii="Calibri" w:hAnsi="Calibri"/>
        </w:rPr>
      </w:pPr>
      <w:r>
        <w:rPr>
          <w:rFonts w:ascii="Calibri" w:hAnsi="Calibri"/>
        </w:rPr>
        <w:t>b) Janusz Hajdukowski</w:t>
      </w:r>
      <w:r>
        <w:rPr>
          <w:rFonts w:ascii="Calibri" w:hAnsi="Calibri"/>
        </w:rPr>
        <w:tab/>
        <w:t xml:space="preserve"> -    przedstawiciel Rady Miejskiej w Elblągu;</w:t>
      </w:r>
    </w:p>
    <w:p w:rsidR="001E1134" w:rsidRDefault="001E1134" w:rsidP="001E1134">
      <w:pPr>
        <w:keepLines/>
        <w:spacing w:before="120" w:after="120"/>
        <w:ind w:left="227"/>
        <w:jc w:val="left"/>
        <w:rPr>
          <w:rFonts w:ascii="Calibri" w:hAnsi="Calibri"/>
        </w:rPr>
      </w:pPr>
      <w:r>
        <w:rPr>
          <w:rFonts w:ascii="Calibri" w:hAnsi="Calibri"/>
        </w:rPr>
        <w:t>c) Wojciech Karpiński</w:t>
      </w:r>
      <w:r>
        <w:rPr>
          <w:rFonts w:ascii="Calibri" w:hAnsi="Calibri"/>
        </w:rPr>
        <w:tab/>
        <w:t xml:space="preserve"> -    przedstawiciel Rady Miejskiej w Elblągu;</w:t>
      </w:r>
    </w:p>
    <w:p w:rsidR="001E1134" w:rsidRDefault="001E1134" w:rsidP="001E1134">
      <w:pPr>
        <w:keepLines/>
        <w:spacing w:before="120" w:after="120"/>
        <w:ind w:left="227"/>
        <w:jc w:val="left"/>
        <w:rPr>
          <w:rFonts w:ascii="Calibri" w:hAnsi="Calibri"/>
        </w:rPr>
      </w:pPr>
      <w:r>
        <w:rPr>
          <w:rFonts w:ascii="Calibri" w:hAnsi="Calibri"/>
        </w:rPr>
        <w:t>d) Maria Kosecka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-    przedstawiciel Rady Miejskiej w Elblągu;</w:t>
      </w:r>
    </w:p>
    <w:p w:rsidR="001E1134" w:rsidRDefault="001E1134" w:rsidP="001E1134">
      <w:pPr>
        <w:keepLines/>
        <w:spacing w:before="120" w:after="120"/>
        <w:ind w:left="227"/>
        <w:jc w:val="left"/>
        <w:rPr>
          <w:rFonts w:ascii="Calibri" w:hAnsi="Calibri"/>
        </w:rPr>
      </w:pPr>
      <w:r>
        <w:rPr>
          <w:rFonts w:ascii="Calibri" w:hAnsi="Calibri"/>
        </w:rPr>
        <w:t xml:space="preserve">e) Jan Redzimski                     </w:t>
      </w:r>
      <w:r>
        <w:rPr>
          <w:rFonts w:ascii="Calibri" w:hAnsi="Calibri"/>
        </w:rPr>
        <w:tab/>
        <w:t xml:space="preserve"> -    przedstawiciel Rady Miejskiej w Elblągu;</w:t>
      </w:r>
    </w:p>
    <w:p w:rsidR="00E74503" w:rsidRDefault="00E74503" w:rsidP="001E1134">
      <w:pPr>
        <w:keepLines/>
        <w:spacing w:before="120" w:after="120"/>
        <w:ind w:left="227"/>
        <w:jc w:val="left"/>
        <w:rPr>
          <w:rFonts w:ascii="Calibri" w:hAnsi="Calibri"/>
        </w:rPr>
      </w:pPr>
      <w:r>
        <w:rPr>
          <w:rFonts w:ascii="Calibri" w:hAnsi="Calibri"/>
        </w:rPr>
        <w:t>f)</w:t>
      </w:r>
      <w:r w:rsidR="00947B68">
        <w:rPr>
          <w:rFonts w:ascii="Calibri" w:hAnsi="Calibri"/>
        </w:rPr>
        <w:t>Piotr Derlukiewicz</w:t>
      </w:r>
      <w:r>
        <w:rPr>
          <w:rFonts w:ascii="Calibri" w:hAnsi="Calibri"/>
        </w:rPr>
        <w:t xml:space="preserve">  </w:t>
      </w:r>
      <w:r w:rsidR="00947B68">
        <w:rPr>
          <w:rFonts w:ascii="Calibri" w:hAnsi="Calibri"/>
        </w:rPr>
        <w:tab/>
      </w:r>
      <w:r w:rsidR="00947B68">
        <w:rPr>
          <w:rFonts w:ascii="Calibri" w:hAnsi="Calibri"/>
        </w:rPr>
        <w:tab/>
      </w:r>
      <w:r>
        <w:rPr>
          <w:rFonts w:ascii="Calibri" w:hAnsi="Calibri"/>
        </w:rPr>
        <w:t>-     przedstawiciel Rady Miejskiej w Elblągu;</w:t>
      </w:r>
    </w:p>
    <w:p w:rsidR="001E1134" w:rsidRDefault="001E1134" w:rsidP="001E1134">
      <w:pPr>
        <w:keepLines/>
        <w:tabs>
          <w:tab w:val="left" w:pos="284"/>
        </w:tabs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>2. Przedstawiciele Rady Społecznej  Elbląskiego Szpitala Specjalistycznego z Przychodnią SPZOZ w</w:t>
      </w:r>
      <w:r>
        <w:rPr>
          <w:rFonts w:ascii="Calibri" w:hAnsi="Calibri"/>
        </w:rPr>
        <w:br/>
        <w:t xml:space="preserve">           </w:t>
      </w:r>
      <w:r w:rsidR="00E74503">
        <w:rPr>
          <w:rFonts w:ascii="Calibri" w:hAnsi="Calibri"/>
        </w:rPr>
        <w:t xml:space="preserve"> </w:t>
      </w:r>
      <w:r>
        <w:rPr>
          <w:rFonts w:ascii="Calibri" w:hAnsi="Calibri"/>
        </w:rPr>
        <w:t>Elblągu:</w:t>
      </w:r>
    </w:p>
    <w:p w:rsidR="001E1134" w:rsidRDefault="001E1134" w:rsidP="001E1134">
      <w:pPr>
        <w:keepLines/>
        <w:spacing w:before="120" w:after="120"/>
        <w:ind w:left="227"/>
        <w:rPr>
          <w:rFonts w:ascii="Calibri" w:hAnsi="Calibri"/>
        </w:rPr>
      </w:pPr>
      <w:r>
        <w:rPr>
          <w:rFonts w:ascii="Calibri" w:hAnsi="Calibri"/>
        </w:rPr>
        <w:t>a) Ryszard Święcicki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-   przedstawiciel Wojewody;</w:t>
      </w:r>
    </w:p>
    <w:p w:rsidR="001E1134" w:rsidRDefault="001E1134" w:rsidP="001E1134">
      <w:pPr>
        <w:keepLines/>
        <w:spacing w:before="120" w:after="120"/>
        <w:ind w:left="227"/>
        <w:rPr>
          <w:rFonts w:ascii="Calibri" w:hAnsi="Calibri"/>
        </w:rPr>
      </w:pPr>
      <w:r>
        <w:rPr>
          <w:rFonts w:ascii="Calibri" w:hAnsi="Calibri"/>
        </w:rPr>
        <w:t>b) Jolanta Lisewska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-   przedstawiciel Rady Miejskiej w Elblągu;</w:t>
      </w:r>
    </w:p>
    <w:p w:rsidR="001E1134" w:rsidRDefault="001E1134" w:rsidP="001E1134">
      <w:pPr>
        <w:keepLines/>
        <w:spacing w:before="120" w:after="120"/>
        <w:ind w:left="227"/>
        <w:rPr>
          <w:rFonts w:ascii="Calibri" w:hAnsi="Calibri"/>
        </w:rPr>
      </w:pPr>
      <w:r>
        <w:rPr>
          <w:rFonts w:ascii="Calibri" w:hAnsi="Calibri"/>
        </w:rPr>
        <w:t>c) Michał Missan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-   przedstawiciel Rady Miejskiej w Elblągu;</w:t>
      </w:r>
    </w:p>
    <w:p w:rsidR="001E1134" w:rsidRDefault="001E1134" w:rsidP="001E1134">
      <w:pPr>
        <w:keepLines/>
        <w:spacing w:before="120" w:after="120"/>
        <w:ind w:left="227"/>
        <w:rPr>
          <w:rFonts w:ascii="Calibri" w:hAnsi="Calibri"/>
        </w:rPr>
      </w:pPr>
      <w:r>
        <w:rPr>
          <w:rFonts w:ascii="Calibri" w:hAnsi="Calibri"/>
        </w:rPr>
        <w:t>d) Zdzisław Olszewski</w:t>
      </w:r>
      <w:r>
        <w:rPr>
          <w:rFonts w:ascii="Calibri" w:hAnsi="Calibri"/>
        </w:rPr>
        <w:tab/>
        <w:t xml:space="preserve"> -   przedstawiciel Rady Miejskiej w Elblągu;</w:t>
      </w:r>
    </w:p>
    <w:p w:rsidR="00A422B9" w:rsidRDefault="00A422B9" w:rsidP="001E1134">
      <w:pPr>
        <w:keepLines/>
        <w:spacing w:before="120" w:after="120"/>
        <w:ind w:left="227"/>
        <w:rPr>
          <w:rFonts w:ascii="Calibri" w:hAnsi="Calibri"/>
        </w:rPr>
      </w:pPr>
      <w:r>
        <w:rPr>
          <w:rFonts w:ascii="Calibri" w:hAnsi="Calibri"/>
        </w:rPr>
        <w:t xml:space="preserve">   3.  Przedstawiciele SPSZOZ Szpitala Miejskiego im. Jana Pawła II w Elblągu</w:t>
      </w:r>
      <w:r w:rsidR="00FE3662">
        <w:rPr>
          <w:rFonts w:ascii="Calibri" w:hAnsi="Calibri"/>
        </w:rPr>
        <w:t>:</w:t>
      </w:r>
    </w:p>
    <w:p w:rsidR="001E1134" w:rsidRDefault="00A422B9" w:rsidP="00A422B9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a) Wiesława Lech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-   Dyrektor Szpitala;</w:t>
      </w:r>
    </w:p>
    <w:p w:rsidR="001E1134" w:rsidRDefault="00A422B9" w:rsidP="00A422B9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b)</w:t>
      </w:r>
      <w:r w:rsidR="001E1134">
        <w:rPr>
          <w:rFonts w:ascii="Calibri" w:hAnsi="Calibri"/>
        </w:rPr>
        <w:t> Dariusz Paulo</w:t>
      </w:r>
      <w:r w:rsidR="001E1134">
        <w:rPr>
          <w:rFonts w:ascii="Calibri" w:hAnsi="Calibri"/>
        </w:rPr>
        <w:tab/>
      </w:r>
      <w:r w:rsidR="001E1134">
        <w:rPr>
          <w:rFonts w:ascii="Calibri" w:hAnsi="Calibri"/>
        </w:rPr>
        <w:tab/>
        <w:t xml:space="preserve"> -  </w:t>
      </w:r>
      <w:r>
        <w:rPr>
          <w:rFonts w:ascii="Calibri" w:hAnsi="Calibri"/>
        </w:rPr>
        <w:t xml:space="preserve"> </w:t>
      </w:r>
      <w:r w:rsidR="001E1134">
        <w:rPr>
          <w:rFonts w:ascii="Calibri" w:hAnsi="Calibri"/>
        </w:rPr>
        <w:t>Z-ca Dyrektora ds. leczn</w:t>
      </w:r>
      <w:r>
        <w:rPr>
          <w:rFonts w:ascii="Calibri" w:hAnsi="Calibri"/>
        </w:rPr>
        <w:t xml:space="preserve">ictwa; </w:t>
      </w:r>
    </w:p>
    <w:p w:rsidR="001E1134" w:rsidRDefault="00A422B9" w:rsidP="00A422B9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</w:t>
      </w:r>
      <w:r w:rsidR="00FE3662">
        <w:rPr>
          <w:rFonts w:ascii="Calibri" w:hAnsi="Calibri"/>
        </w:rPr>
        <w:t>c)</w:t>
      </w:r>
      <w:r w:rsidR="001E1134">
        <w:rPr>
          <w:rFonts w:ascii="Calibri" w:hAnsi="Calibri"/>
        </w:rPr>
        <w:t> Ewa Wąsowska</w:t>
      </w:r>
      <w:r w:rsidR="001E1134">
        <w:rPr>
          <w:rFonts w:ascii="Calibri" w:hAnsi="Calibri"/>
        </w:rPr>
        <w:tab/>
      </w:r>
      <w:r w:rsidR="001E1134">
        <w:rPr>
          <w:rFonts w:ascii="Calibri" w:hAnsi="Calibri"/>
        </w:rPr>
        <w:tab/>
      </w:r>
      <w:r w:rsidR="00FE3662">
        <w:rPr>
          <w:rFonts w:ascii="Calibri" w:hAnsi="Calibri"/>
        </w:rPr>
        <w:t xml:space="preserve"> </w:t>
      </w:r>
      <w:r w:rsidR="001E1134">
        <w:rPr>
          <w:rFonts w:ascii="Calibri" w:hAnsi="Calibri"/>
        </w:rPr>
        <w:t xml:space="preserve">-  </w:t>
      </w:r>
      <w:r w:rsidR="00FE3662">
        <w:rPr>
          <w:rFonts w:ascii="Calibri" w:hAnsi="Calibri"/>
        </w:rPr>
        <w:t xml:space="preserve"> </w:t>
      </w:r>
      <w:r w:rsidR="001E1134">
        <w:rPr>
          <w:rFonts w:ascii="Calibri" w:hAnsi="Calibri"/>
        </w:rPr>
        <w:t>Z-ca Dyrektora ds. pielęgniarstwa;</w:t>
      </w:r>
    </w:p>
    <w:p w:rsidR="00FE3662" w:rsidRDefault="00FE3662" w:rsidP="00A422B9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     d) Paweł Bazela                    </w:t>
      </w:r>
      <w:r>
        <w:rPr>
          <w:rFonts w:ascii="Calibri" w:hAnsi="Calibri"/>
        </w:rPr>
        <w:tab/>
        <w:t xml:space="preserve">   - lekarz ortopeda-traumatolog Oddziału chirurgii urazowo-</w:t>
      </w:r>
      <w:r>
        <w:rPr>
          <w:rFonts w:ascii="Calibri" w:hAnsi="Calibri"/>
        </w:rPr>
        <w:br/>
        <w:t xml:space="preserve">                                       </w:t>
      </w:r>
      <w:r w:rsidR="001169E7">
        <w:rPr>
          <w:rFonts w:ascii="Calibri" w:hAnsi="Calibri"/>
        </w:rPr>
        <w:t xml:space="preserve">                            </w:t>
      </w:r>
      <w:r>
        <w:rPr>
          <w:rFonts w:ascii="Calibri" w:hAnsi="Calibri"/>
        </w:rPr>
        <w:t xml:space="preserve">ortopedycznej  z pododdziałem chirurgii ręki, traumatologii </w:t>
      </w:r>
      <w:r>
        <w:rPr>
          <w:rFonts w:ascii="Calibri" w:hAnsi="Calibri"/>
        </w:rPr>
        <w:br/>
        <w:t xml:space="preserve">                                      </w:t>
      </w:r>
      <w:r w:rsidR="001169E7">
        <w:rPr>
          <w:rFonts w:ascii="Calibri" w:hAnsi="Calibri"/>
        </w:rPr>
        <w:t xml:space="preserve">                             </w:t>
      </w:r>
      <w:r>
        <w:rPr>
          <w:rFonts w:ascii="Calibri" w:hAnsi="Calibri"/>
        </w:rPr>
        <w:t xml:space="preserve">i ortopedii dziecięcej, rehabilitacji narządu ruchu </w:t>
      </w:r>
      <w:r>
        <w:rPr>
          <w:rFonts w:ascii="Calibri" w:hAnsi="Calibri"/>
        </w:rPr>
        <w:br/>
        <w:t xml:space="preserve">                                                                  i  pododdziałem chirurgii jednego dnia;</w:t>
      </w:r>
    </w:p>
    <w:p w:rsidR="00FE3662" w:rsidRDefault="00FE3662" w:rsidP="00FE3662">
      <w:pPr>
        <w:keepLines/>
        <w:spacing w:before="120" w:after="120"/>
        <w:ind w:left="227" w:hanging="227"/>
        <w:rPr>
          <w:rFonts w:ascii="Calibri" w:hAnsi="Calibri"/>
        </w:rPr>
      </w:pPr>
      <w:r>
        <w:rPr>
          <w:rFonts w:ascii="Calibri" w:hAnsi="Calibri"/>
        </w:rPr>
        <w:t xml:space="preserve">      e) Andrzej Czerniewski</w:t>
      </w:r>
      <w:r>
        <w:rPr>
          <w:rFonts w:ascii="Calibri" w:hAnsi="Calibri"/>
        </w:rPr>
        <w:tab/>
        <w:t>-        Koordynator Oddziału Anestezjologii i  Intensywnej Terapii;</w:t>
      </w:r>
    </w:p>
    <w:p w:rsidR="00FE3662" w:rsidRDefault="00FE3662" w:rsidP="00A422B9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 f) Andrzej Grigorjew</w:t>
      </w:r>
      <w:r>
        <w:rPr>
          <w:rFonts w:ascii="Calibri" w:hAnsi="Calibri"/>
        </w:rPr>
        <w:tab/>
        <w:t xml:space="preserve">       </w:t>
      </w:r>
      <w:r>
        <w:rPr>
          <w:rFonts w:ascii="Calibri" w:hAnsi="Calibri"/>
        </w:rPr>
        <w:tab/>
        <w:t xml:space="preserve"> -       lekarz internista-pulmonolog,  Kierownik Izby Przyjęć szpitala;</w:t>
      </w:r>
    </w:p>
    <w:p w:rsidR="00FE3662" w:rsidRDefault="005F0680" w:rsidP="005F0680">
      <w:pPr>
        <w:keepLines/>
        <w:spacing w:before="120" w:after="120"/>
        <w:jc w:val="left"/>
        <w:rPr>
          <w:rFonts w:ascii="Calibri" w:hAnsi="Calibri"/>
        </w:rPr>
      </w:pPr>
      <w:r>
        <w:rPr>
          <w:rFonts w:ascii="Calibri" w:hAnsi="Calibri"/>
        </w:rPr>
        <w:t xml:space="preserve">      4.  Przedstawiciele Elbląskiego Szpitala Specjalistycznego z Przychodnią SPZOZ  w Elblągu:</w:t>
      </w:r>
    </w:p>
    <w:p w:rsidR="001E1134" w:rsidRDefault="005F0680" w:rsidP="005F0680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 a)</w:t>
      </w:r>
      <w:r w:rsidR="001E1134">
        <w:rPr>
          <w:rFonts w:ascii="Calibri" w:hAnsi="Calibri"/>
        </w:rPr>
        <w:t> Mirosław Gorbaczewski</w:t>
      </w:r>
      <w:r w:rsidR="001E1134">
        <w:rPr>
          <w:rFonts w:ascii="Calibri" w:hAnsi="Calibri"/>
        </w:rPr>
        <w:tab/>
        <w:t xml:space="preserve"> - </w:t>
      </w:r>
      <w:r w:rsidR="001169E7">
        <w:rPr>
          <w:rFonts w:ascii="Calibri" w:hAnsi="Calibri"/>
        </w:rPr>
        <w:t xml:space="preserve">     </w:t>
      </w:r>
      <w:r w:rsidR="001E1134">
        <w:rPr>
          <w:rFonts w:ascii="Calibri" w:hAnsi="Calibri"/>
        </w:rPr>
        <w:t>Dyrektor</w:t>
      </w:r>
      <w:r w:rsidR="001169E7">
        <w:rPr>
          <w:rFonts w:ascii="Calibri" w:hAnsi="Calibri"/>
        </w:rPr>
        <w:t xml:space="preserve"> Szpitala</w:t>
      </w:r>
      <w:r w:rsidR="001E1134">
        <w:rPr>
          <w:rFonts w:ascii="Calibri" w:hAnsi="Calibri"/>
        </w:rPr>
        <w:t>;</w:t>
      </w:r>
    </w:p>
    <w:p w:rsidR="0063261C" w:rsidRDefault="001169E7" w:rsidP="001169E7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5F0680">
        <w:rPr>
          <w:rFonts w:ascii="Calibri" w:hAnsi="Calibri"/>
        </w:rPr>
        <w:t>b)</w:t>
      </w:r>
      <w:r w:rsidR="00E74503">
        <w:rPr>
          <w:rFonts w:ascii="Calibri" w:hAnsi="Calibri"/>
        </w:rPr>
        <w:t> Jacek Wójcik</w:t>
      </w:r>
      <w:r w:rsidR="00E74503">
        <w:rPr>
          <w:rFonts w:ascii="Calibri" w:hAnsi="Calibri"/>
        </w:rPr>
        <w:tab/>
      </w:r>
      <w:r w:rsidR="00E74503">
        <w:rPr>
          <w:rFonts w:ascii="Calibri" w:hAnsi="Calibri"/>
        </w:rPr>
        <w:tab/>
        <w:t xml:space="preserve">  - </w:t>
      </w:r>
      <w:r>
        <w:rPr>
          <w:rFonts w:ascii="Calibri" w:hAnsi="Calibri"/>
        </w:rPr>
        <w:t xml:space="preserve">     </w:t>
      </w:r>
      <w:r w:rsidR="001E1134">
        <w:rPr>
          <w:rFonts w:ascii="Calibri" w:hAnsi="Calibri"/>
        </w:rPr>
        <w:t>Z-ca Dyrektora ds. lecznictwa</w:t>
      </w:r>
      <w:r w:rsidR="0063261C">
        <w:rPr>
          <w:rFonts w:ascii="Calibri" w:hAnsi="Calibri"/>
        </w:rPr>
        <w:t xml:space="preserve">;       </w:t>
      </w:r>
      <w:r w:rsidR="001E1134">
        <w:rPr>
          <w:rFonts w:ascii="Calibri" w:hAnsi="Calibri"/>
        </w:rPr>
        <w:t xml:space="preserve">                                                       </w:t>
      </w:r>
      <w:r w:rsidR="0063261C">
        <w:rPr>
          <w:rFonts w:ascii="Calibri" w:hAnsi="Calibri"/>
        </w:rPr>
        <w:t xml:space="preserve">                                       </w:t>
      </w:r>
      <w:r w:rsidR="001E1134">
        <w:rPr>
          <w:rFonts w:ascii="Calibri" w:hAnsi="Calibri"/>
        </w:rPr>
        <w:t xml:space="preserve"> </w:t>
      </w:r>
    </w:p>
    <w:p w:rsidR="001E1134" w:rsidRDefault="001169E7" w:rsidP="001169E7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5F0680">
        <w:rPr>
          <w:rFonts w:ascii="Calibri" w:hAnsi="Calibri"/>
        </w:rPr>
        <w:t>c)</w:t>
      </w:r>
      <w:r w:rsidR="000D0862">
        <w:rPr>
          <w:rFonts w:ascii="Calibri" w:hAnsi="Calibri"/>
        </w:rPr>
        <w:t> Arletta Peplińska</w:t>
      </w:r>
      <w:r w:rsidR="000D0862">
        <w:rPr>
          <w:rFonts w:ascii="Calibri" w:hAnsi="Calibri"/>
        </w:rPr>
        <w:tab/>
      </w:r>
      <w:r w:rsidR="000D0862">
        <w:rPr>
          <w:rFonts w:ascii="Calibri" w:hAnsi="Calibri"/>
        </w:rPr>
        <w:tab/>
      </w:r>
      <w:r w:rsidR="0063261C">
        <w:rPr>
          <w:rFonts w:ascii="Calibri" w:hAnsi="Calibri"/>
        </w:rPr>
        <w:t xml:space="preserve">  </w:t>
      </w:r>
      <w:r w:rsidR="000D0862">
        <w:rPr>
          <w:rFonts w:ascii="Calibri" w:hAnsi="Calibri"/>
        </w:rPr>
        <w:t>-</w:t>
      </w:r>
      <w:r w:rsidR="0063261C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</w:t>
      </w:r>
      <w:r w:rsidR="001E1134">
        <w:rPr>
          <w:rFonts w:ascii="Calibri" w:hAnsi="Calibri"/>
        </w:rPr>
        <w:t>Z-ca Dyrektora ds. pielęgniarstwa;</w:t>
      </w:r>
    </w:p>
    <w:p w:rsidR="001E1134" w:rsidRDefault="001169E7" w:rsidP="001169E7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E74503">
        <w:rPr>
          <w:rFonts w:ascii="Calibri" w:hAnsi="Calibri"/>
        </w:rPr>
        <w:t>d</w:t>
      </w:r>
      <w:r w:rsidR="00536612">
        <w:rPr>
          <w:rFonts w:ascii="Calibri" w:hAnsi="Calibri"/>
        </w:rPr>
        <w:t xml:space="preserve">) Sławomir Głowacki </w:t>
      </w:r>
      <w:r w:rsidR="00536612">
        <w:rPr>
          <w:rFonts w:ascii="Calibri" w:hAnsi="Calibri"/>
        </w:rPr>
        <w:tab/>
        <w:t>–      O</w:t>
      </w:r>
      <w:r w:rsidR="001E1134">
        <w:rPr>
          <w:rFonts w:ascii="Calibri" w:hAnsi="Calibri"/>
        </w:rPr>
        <w:t>rdynator Oddziału Anestezjologii i  Intensywnej Terapii;</w:t>
      </w:r>
    </w:p>
    <w:p w:rsidR="001E1134" w:rsidRDefault="00F15AA5" w:rsidP="001169E7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E74503">
        <w:rPr>
          <w:rFonts w:ascii="Calibri" w:hAnsi="Calibri"/>
        </w:rPr>
        <w:t>e</w:t>
      </w:r>
      <w:r w:rsidR="001E1134">
        <w:rPr>
          <w:rFonts w:ascii="Calibri" w:hAnsi="Calibri"/>
        </w:rPr>
        <w:t xml:space="preserve">) Wojciech Skonieczny </w:t>
      </w:r>
      <w:r w:rsidR="001E1134">
        <w:rPr>
          <w:rFonts w:ascii="Calibri" w:hAnsi="Calibri"/>
        </w:rPr>
        <w:tab/>
        <w:t xml:space="preserve">–    </w:t>
      </w:r>
      <w:r w:rsidR="00536612">
        <w:rPr>
          <w:rFonts w:ascii="Calibri" w:hAnsi="Calibri"/>
        </w:rPr>
        <w:t xml:space="preserve">  O</w:t>
      </w:r>
      <w:r w:rsidR="001E1134">
        <w:rPr>
          <w:rFonts w:ascii="Calibri" w:hAnsi="Calibri"/>
        </w:rPr>
        <w:t xml:space="preserve">rdynator Oddziału Chirurgicznego Ogólnego; </w:t>
      </w:r>
    </w:p>
    <w:p w:rsidR="00E74503" w:rsidRDefault="00F15AA5" w:rsidP="00F15AA5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  </w:t>
      </w:r>
      <w:r w:rsidR="00E74503">
        <w:rPr>
          <w:rFonts w:ascii="Calibri" w:hAnsi="Calibri"/>
        </w:rPr>
        <w:t xml:space="preserve">f) Przemysław Babraj </w:t>
      </w:r>
      <w:r w:rsidR="00E74503">
        <w:rPr>
          <w:rFonts w:ascii="Calibri" w:hAnsi="Calibri"/>
        </w:rPr>
        <w:tab/>
      </w:r>
      <w:r w:rsidR="001169E7">
        <w:rPr>
          <w:rFonts w:ascii="Calibri" w:hAnsi="Calibri"/>
        </w:rPr>
        <w:t xml:space="preserve"> </w:t>
      </w:r>
      <w:r w:rsidR="00E74503">
        <w:rPr>
          <w:rFonts w:ascii="Calibri" w:hAnsi="Calibri"/>
        </w:rPr>
        <w:t>-       lekarz- chirurg Oddziału Chirurgicznego Ogólnego;</w:t>
      </w:r>
    </w:p>
    <w:p w:rsidR="001E1134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>5</w:t>
      </w:r>
      <w:r w:rsidR="001E1134">
        <w:rPr>
          <w:rFonts w:ascii="Calibri" w:hAnsi="Calibri"/>
        </w:rPr>
        <w:t>. Przedstawiciele Związków Zawodowych SPSZOZ Szpitala Miejskiego im. Jana Pawła II w</w:t>
      </w:r>
      <w:r w:rsidR="00E07B1B">
        <w:rPr>
          <w:rFonts w:ascii="Calibri" w:hAnsi="Calibri"/>
        </w:rPr>
        <w:br/>
        <w:t xml:space="preserve">              </w:t>
      </w:r>
      <w:r w:rsidR="001E1134">
        <w:rPr>
          <w:rFonts w:ascii="Calibri" w:hAnsi="Calibri"/>
        </w:rPr>
        <w:t xml:space="preserve"> Elblągu:</w:t>
      </w:r>
    </w:p>
    <w:p w:rsidR="001E1134" w:rsidRDefault="001E1134" w:rsidP="001E1134">
      <w:pPr>
        <w:keepLines/>
        <w:spacing w:before="120" w:after="120"/>
        <w:ind w:left="567" w:hanging="227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a) Jolanta Archramowicz </w:t>
      </w:r>
      <w:r>
        <w:rPr>
          <w:rFonts w:ascii="Calibri" w:hAnsi="Calibri"/>
        </w:rPr>
        <w:tab/>
        <w:t>– Przewodnicząca Ogólnopolskiego Związku Zawodowego</w:t>
      </w:r>
      <w:r w:rsidR="00B37016">
        <w:rPr>
          <w:rFonts w:ascii="Calibri" w:hAnsi="Calibri"/>
        </w:rPr>
        <w:br/>
        <w:t xml:space="preserve">                                                     </w:t>
      </w:r>
      <w:r>
        <w:rPr>
          <w:rFonts w:ascii="Calibri" w:hAnsi="Calibri"/>
        </w:rPr>
        <w:t xml:space="preserve"> Pi</w:t>
      </w:r>
      <w:r w:rsidR="00B37016">
        <w:rPr>
          <w:rFonts w:ascii="Calibri" w:hAnsi="Calibri"/>
        </w:rPr>
        <w:t>elęgniarek</w:t>
      </w:r>
      <w:r>
        <w:rPr>
          <w:rFonts w:ascii="Calibri" w:hAnsi="Calibri"/>
        </w:rPr>
        <w:t xml:space="preserve"> i Położnych;</w:t>
      </w:r>
    </w:p>
    <w:p w:rsidR="001E1134" w:rsidRDefault="001E1134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 xml:space="preserve">b) Krystyna Maciejewska </w:t>
      </w:r>
      <w:r>
        <w:rPr>
          <w:rFonts w:ascii="Calibri" w:hAnsi="Calibri"/>
        </w:rPr>
        <w:tab/>
        <w:t>–     Przewodnicząca NSZZ Solidarność</w:t>
      </w:r>
      <w:r w:rsidR="008F4860">
        <w:rPr>
          <w:rFonts w:ascii="Calibri" w:hAnsi="Calibri"/>
        </w:rPr>
        <w:t>;</w:t>
      </w:r>
    </w:p>
    <w:p w:rsidR="001E1134" w:rsidRDefault="0033330D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 xml:space="preserve">c) Elżbieta Goryńska </w:t>
      </w:r>
      <w:r>
        <w:rPr>
          <w:rFonts w:ascii="Calibri" w:hAnsi="Calibri"/>
        </w:rPr>
        <w:tab/>
        <w:t xml:space="preserve">– </w:t>
      </w:r>
      <w:r w:rsidR="001E1134">
        <w:rPr>
          <w:rFonts w:ascii="Calibri" w:hAnsi="Calibri"/>
        </w:rPr>
        <w:t>Przewodnicząca Międzyzakładowego Związku Zawodowego</w:t>
      </w:r>
      <w:r w:rsidR="00D63FF9">
        <w:rPr>
          <w:rFonts w:ascii="Calibri" w:hAnsi="Calibri"/>
        </w:rPr>
        <w:br/>
        <w:t xml:space="preserve">                                                                </w:t>
      </w:r>
      <w:r w:rsidR="001169E7">
        <w:rPr>
          <w:rFonts w:ascii="Calibri" w:hAnsi="Calibri"/>
        </w:rPr>
        <w:t xml:space="preserve"> </w:t>
      </w:r>
      <w:r w:rsidR="00D63FF9">
        <w:rPr>
          <w:rFonts w:ascii="Calibri" w:hAnsi="Calibri"/>
        </w:rPr>
        <w:t xml:space="preserve">Pracowników </w:t>
      </w:r>
      <w:r w:rsidR="001E1134">
        <w:rPr>
          <w:rFonts w:ascii="Calibri" w:hAnsi="Calibri"/>
        </w:rPr>
        <w:t>Ochrony Zdrowia;</w:t>
      </w:r>
    </w:p>
    <w:p w:rsidR="001E1134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>6</w:t>
      </w:r>
      <w:r w:rsidR="001E1134">
        <w:rPr>
          <w:rFonts w:ascii="Calibri" w:hAnsi="Calibri"/>
        </w:rPr>
        <w:t xml:space="preserve">. Przedstawiciele Związków Zawodowych Elbląskiego Szpitala Specjalistycznego z Przychodnią </w:t>
      </w:r>
      <w:r w:rsidR="00450A47">
        <w:rPr>
          <w:rFonts w:ascii="Calibri" w:hAnsi="Calibri"/>
        </w:rPr>
        <w:br/>
        <w:t xml:space="preserve">              SPZOZ </w:t>
      </w:r>
      <w:r w:rsidR="001E1134">
        <w:rPr>
          <w:rFonts w:ascii="Calibri" w:hAnsi="Calibri"/>
        </w:rPr>
        <w:t>w Elblągu:</w:t>
      </w:r>
    </w:p>
    <w:p w:rsidR="001E1134" w:rsidRDefault="001E1134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>a</w:t>
      </w:r>
      <w:r w:rsidR="00196FDC">
        <w:rPr>
          <w:rFonts w:ascii="Calibri" w:hAnsi="Calibri"/>
        </w:rPr>
        <w:t xml:space="preserve">)    Jarosław Adamski </w:t>
      </w:r>
      <w:r w:rsidR="00196FDC">
        <w:rPr>
          <w:rFonts w:ascii="Calibri" w:hAnsi="Calibri"/>
        </w:rPr>
        <w:tab/>
        <w:t xml:space="preserve"> -     </w:t>
      </w:r>
      <w:r>
        <w:rPr>
          <w:rFonts w:ascii="Calibri" w:hAnsi="Calibri"/>
        </w:rPr>
        <w:t>Przewodniczący NSZZ Solidarność;</w:t>
      </w:r>
    </w:p>
    <w:p w:rsidR="001E1134" w:rsidRDefault="00196FDC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 xml:space="preserve">b) Magdalena Budziszewska  - </w:t>
      </w:r>
      <w:r w:rsidR="001E1134">
        <w:rPr>
          <w:rFonts w:ascii="Calibri" w:hAnsi="Calibri"/>
        </w:rPr>
        <w:t>Przewodnicząca Ogólnopolskiego Związku Zawodowego</w:t>
      </w:r>
      <w:r>
        <w:rPr>
          <w:rFonts w:ascii="Calibri" w:hAnsi="Calibri"/>
        </w:rPr>
        <w:br/>
        <w:t xml:space="preserve">                                                                          Pielęgniarek</w:t>
      </w:r>
      <w:r w:rsidR="001E1134">
        <w:rPr>
          <w:rFonts w:ascii="Calibri" w:hAnsi="Calibri"/>
        </w:rPr>
        <w:t xml:space="preserve">  i Położnych;</w:t>
      </w:r>
    </w:p>
    <w:p w:rsidR="00E74503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>7. Przedstawiciele Urzędu Miejskiego w Elblągu:</w:t>
      </w:r>
    </w:p>
    <w:p w:rsidR="001E1134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>a)</w:t>
      </w:r>
      <w:r w:rsidR="009C0CFF">
        <w:rPr>
          <w:rFonts w:ascii="Calibri" w:hAnsi="Calibri"/>
        </w:rPr>
        <w:t xml:space="preserve"> </w:t>
      </w:r>
      <w:r w:rsidR="001E1134">
        <w:rPr>
          <w:rFonts w:ascii="Calibri" w:hAnsi="Calibri"/>
        </w:rPr>
        <w:t>Zbigniew Pater</w:t>
      </w:r>
      <w:r w:rsidR="001E1134">
        <w:rPr>
          <w:rFonts w:ascii="Calibri" w:hAnsi="Calibri"/>
        </w:rPr>
        <w:tab/>
      </w:r>
      <w:r w:rsidR="001E1134">
        <w:rPr>
          <w:rFonts w:ascii="Calibri" w:hAnsi="Calibri"/>
        </w:rPr>
        <w:tab/>
        <w:t xml:space="preserve">       –    Skarbnik Miasta;</w:t>
      </w:r>
    </w:p>
    <w:p w:rsidR="001E1134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>b)</w:t>
      </w:r>
      <w:r w:rsidR="001E1134">
        <w:rPr>
          <w:rFonts w:ascii="Calibri" w:hAnsi="Calibri"/>
        </w:rPr>
        <w:t xml:space="preserve"> Artur Zieliński </w:t>
      </w:r>
      <w:r w:rsidR="001E1134">
        <w:rPr>
          <w:rFonts w:ascii="Calibri" w:hAnsi="Calibri"/>
        </w:rPr>
        <w:tab/>
      </w:r>
      <w:r w:rsidR="001E1134">
        <w:rPr>
          <w:rFonts w:ascii="Calibri" w:hAnsi="Calibri"/>
        </w:rPr>
        <w:tab/>
        <w:t xml:space="preserve">       –    Sekretarz Miasta;</w:t>
      </w:r>
    </w:p>
    <w:p w:rsidR="001E1134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>c)</w:t>
      </w:r>
      <w:r w:rsidR="001E1134">
        <w:rPr>
          <w:rFonts w:ascii="Calibri" w:hAnsi="Calibri"/>
        </w:rPr>
        <w:t xml:space="preserve">  Barbara Dyrla </w:t>
      </w:r>
      <w:r w:rsidR="001E1134">
        <w:rPr>
          <w:rFonts w:ascii="Calibri" w:hAnsi="Calibri"/>
        </w:rPr>
        <w:tab/>
      </w:r>
      <w:r w:rsidR="001E1134">
        <w:rPr>
          <w:rFonts w:ascii="Calibri" w:hAnsi="Calibri"/>
        </w:rPr>
        <w:tab/>
        <w:t xml:space="preserve">       –    Kierownik Referatu Zdrowia i Spraw Społecznych;</w:t>
      </w:r>
    </w:p>
    <w:p w:rsidR="001E1134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</w:rPr>
        <w:t xml:space="preserve">d) </w:t>
      </w:r>
      <w:r w:rsidR="001E1134">
        <w:rPr>
          <w:rFonts w:ascii="Calibri" w:hAnsi="Calibri"/>
        </w:rPr>
        <w:t xml:space="preserve"> Anna Zawisza</w:t>
      </w:r>
      <w:r w:rsidR="005A3300">
        <w:rPr>
          <w:rFonts w:ascii="Calibri" w:hAnsi="Calibri"/>
        </w:rPr>
        <w:t xml:space="preserve">                           –   </w:t>
      </w:r>
      <w:r w:rsidR="001E1134">
        <w:rPr>
          <w:rFonts w:ascii="Calibri" w:hAnsi="Calibri"/>
        </w:rPr>
        <w:t>Główny specjalista w Referacie Zdrowia i Spraw Społecznych;</w:t>
      </w:r>
    </w:p>
    <w:p w:rsidR="001E1134" w:rsidRDefault="001E1134" w:rsidP="001E1134">
      <w:pPr>
        <w:keepLines/>
        <w:spacing w:before="120" w:after="120"/>
        <w:ind w:firstLine="34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  <w:b/>
        </w:rPr>
        <w:t>§ 3. </w:t>
      </w:r>
      <w:r>
        <w:rPr>
          <w:rFonts w:ascii="Calibri" w:hAnsi="Calibri"/>
        </w:rPr>
        <w:t>Przewodniczącym Zespołu jest Artur Zieliński Sekretarz Miasta.</w:t>
      </w:r>
    </w:p>
    <w:p w:rsidR="00E74503" w:rsidRDefault="00E74503" w:rsidP="00E74503">
      <w:pPr>
        <w:keepLines/>
        <w:spacing w:before="120" w:after="120"/>
        <w:ind w:firstLine="340"/>
        <w:rPr>
          <w:rFonts w:ascii="Calibri" w:hAnsi="Calibri"/>
        </w:rPr>
      </w:pPr>
      <w:bookmarkStart w:id="0" w:name="_GoBack"/>
      <w:bookmarkEnd w:id="0"/>
      <w:r>
        <w:rPr>
          <w:rFonts w:ascii="Calibri" w:hAnsi="Calibri"/>
          <w:b/>
        </w:rPr>
        <w:lastRenderedPageBreak/>
        <w:t>§ 4. </w:t>
      </w:r>
      <w:r w:rsidRPr="00E74503">
        <w:rPr>
          <w:rFonts w:ascii="Calibri" w:hAnsi="Calibri"/>
        </w:rPr>
        <w:t>Zastępcą Przewodniczącego Zespołu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 xml:space="preserve">jest </w:t>
      </w:r>
      <w:r w:rsidR="000B15A3">
        <w:rPr>
          <w:rFonts w:ascii="Calibri" w:hAnsi="Calibri"/>
        </w:rPr>
        <w:t xml:space="preserve">Janusz Hajdukowski </w:t>
      </w:r>
      <w:r>
        <w:rPr>
          <w:rFonts w:ascii="Calibri" w:hAnsi="Calibri"/>
        </w:rPr>
        <w:t xml:space="preserve"> .</w:t>
      </w:r>
    </w:p>
    <w:p w:rsidR="001E1134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  <w:b/>
        </w:rPr>
        <w:t>§ 5</w:t>
      </w:r>
      <w:r w:rsidR="001E1134">
        <w:rPr>
          <w:rFonts w:ascii="Calibri" w:hAnsi="Calibri"/>
          <w:b/>
        </w:rPr>
        <w:t>.</w:t>
      </w:r>
      <w:r w:rsidR="001E1134">
        <w:rPr>
          <w:rFonts w:ascii="Calibri" w:hAnsi="Calibri"/>
        </w:rPr>
        <w:t xml:space="preserve"> Funkcję sekretarza Zespołu pełni osoba wybrana na pierwszym spotkaniu Zespołu.</w:t>
      </w:r>
    </w:p>
    <w:p w:rsidR="001E1134" w:rsidRDefault="00E74503" w:rsidP="001E1134">
      <w:pPr>
        <w:keepLines/>
        <w:spacing w:before="120" w:after="120"/>
        <w:ind w:firstLine="340"/>
        <w:rPr>
          <w:rFonts w:ascii="Calibri" w:hAnsi="Calibri"/>
        </w:rPr>
      </w:pPr>
      <w:r>
        <w:rPr>
          <w:rFonts w:ascii="Calibri" w:hAnsi="Calibri"/>
          <w:b/>
        </w:rPr>
        <w:t>§ 6</w:t>
      </w:r>
      <w:r w:rsidR="001E1134">
        <w:rPr>
          <w:rFonts w:ascii="Calibri" w:hAnsi="Calibri"/>
          <w:b/>
        </w:rPr>
        <w:t xml:space="preserve">. </w:t>
      </w:r>
      <w:r w:rsidR="001E1134">
        <w:rPr>
          <w:rFonts w:ascii="Calibri" w:hAnsi="Calibri"/>
        </w:rPr>
        <w:t>Przewodniczący Zespołu może zaprosić do udziału w pracach także inne osoby niewchodzące</w:t>
      </w:r>
      <w:r w:rsidR="00706117">
        <w:rPr>
          <w:rFonts w:ascii="Calibri" w:hAnsi="Calibri"/>
        </w:rPr>
        <w:br/>
        <w:t xml:space="preserve">                w skład</w:t>
      </w:r>
      <w:r w:rsidR="001E1134">
        <w:rPr>
          <w:rFonts w:ascii="Calibri" w:hAnsi="Calibri"/>
        </w:rPr>
        <w:t xml:space="preserve"> Zespołu, których uczestnictwo w pracy Zespołu może przyczynić się do zwiększenia </w:t>
      </w:r>
      <w:r w:rsidR="00706117">
        <w:rPr>
          <w:rFonts w:ascii="Calibri" w:hAnsi="Calibri"/>
        </w:rPr>
        <w:br/>
        <w:t xml:space="preserve">               efektywności jego  </w:t>
      </w:r>
      <w:r w:rsidR="001E1134">
        <w:rPr>
          <w:rFonts w:ascii="Calibri" w:hAnsi="Calibri"/>
        </w:rPr>
        <w:t>pracy, w szczególności:</w:t>
      </w:r>
    </w:p>
    <w:p w:rsidR="001E1134" w:rsidRDefault="009C0CFF" w:rsidP="001E1134">
      <w:pPr>
        <w:keepLines/>
        <w:numPr>
          <w:ilvl w:val="0"/>
          <w:numId w:val="1"/>
        </w:numPr>
        <w:spacing w:before="120" w:after="120"/>
        <w:rPr>
          <w:rFonts w:ascii="Calibri" w:hAnsi="Calibri"/>
        </w:rPr>
      </w:pPr>
      <w:r>
        <w:rPr>
          <w:rFonts w:ascii="Calibri" w:hAnsi="Calibri"/>
        </w:rPr>
        <w:t>Przedstawicieli</w:t>
      </w:r>
      <w:r w:rsidR="001E1134">
        <w:rPr>
          <w:rFonts w:ascii="Calibri" w:hAnsi="Calibri"/>
        </w:rPr>
        <w:t xml:space="preserve"> Narodowego Funduszu Zdrowia;</w:t>
      </w:r>
    </w:p>
    <w:p w:rsidR="001E1134" w:rsidRDefault="001E1134" w:rsidP="001E1134">
      <w:pPr>
        <w:keepLines/>
        <w:numPr>
          <w:ilvl w:val="0"/>
          <w:numId w:val="1"/>
        </w:numPr>
        <w:spacing w:before="120" w:after="120"/>
        <w:rPr>
          <w:rFonts w:ascii="Calibri" w:hAnsi="Calibri"/>
        </w:rPr>
      </w:pPr>
      <w:r>
        <w:rPr>
          <w:rFonts w:ascii="Calibri" w:hAnsi="Calibri"/>
        </w:rPr>
        <w:t>Ekspertów w zakresie problemowych zagadnień występujących w obszarach będących w sferze zainteresowania Zespołu;</w:t>
      </w:r>
    </w:p>
    <w:p w:rsidR="001E1134" w:rsidRDefault="00E74503" w:rsidP="001E1134">
      <w:pPr>
        <w:keepLines/>
        <w:spacing w:before="120" w:after="120"/>
        <w:ind w:left="340"/>
        <w:rPr>
          <w:rFonts w:ascii="Calibri" w:hAnsi="Calibri"/>
        </w:rPr>
      </w:pPr>
      <w:r>
        <w:rPr>
          <w:rFonts w:ascii="Calibri" w:hAnsi="Calibri"/>
          <w:b/>
        </w:rPr>
        <w:t>§ 7</w:t>
      </w:r>
      <w:r w:rsidR="001E1134">
        <w:rPr>
          <w:rFonts w:ascii="Calibri" w:hAnsi="Calibri"/>
          <w:b/>
        </w:rPr>
        <w:t>. </w:t>
      </w:r>
      <w:r w:rsidR="001E1134">
        <w:rPr>
          <w:rFonts w:ascii="Calibri" w:hAnsi="Calibri"/>
        </w:rPr>
        <w:t>Zadaniem</w:t>
      </w:r>
      <w:r w:rsidR="001E1134">
        <w:rPr>
          <w:rFonts w:ascii="Calibri" w:hAnsi="Calibri"/>
          <w:b/>
        </w:rPr>
        <w:t xml:space="preserve"> </w:t>
      </w:r>
      <w:r w:rsidR="001E1134">
        <w:rPr>
          <w:rFonts w:ascii="Calibri" w:hAnsi="Calibri"/>
        </w:rPr>
        <w:t>Ze</w:t>
      </w:r>
      <w:r w:rsidR="001169E7">
        <w:rPr>
          <w:rFonts w:ascii="Calibri" w:hAnsi="Calibri"/>
        </w:rPr>
        <w:t xml:space="preserve">społu jest wypracowanie modelu </w:t>
      </w:r>
      <w:r w:rsidR="001E1134">
        <w:rPr>
          <w:rFonts w:ascii="Calibri" w:hAnsi="Calibri"/>
        </w:rPr>
        <w:t>funkcjonowania podmiotu działalności</w:t>
      </w:r>
      <w:r w:rsidR="00DC07DA">
        <w:rPr>
          <w:rFonts w:ascii="Calibri" w:hAnsi="Calibri"/>
        </w:rPr>
        <w:br/>
        <w:t xml:space="preserve">        leczniczej na bazie</w:t>
      </w:r>
      <w:r>
        <w:rPr>
          <w:rFonts w:ascii="Calibri" w:hAnsi="Calibri"/>
        </w:rPr>
        <w:t>:</w:t>
      </w:r>
      <w:r w:rsidR="00DC07DA">
        <w:rPr>
          <w:rFonts w:ascii="Calibri" w:hAnsi="Calibri"/>
        </w:rPr>
        <w:t xml:space="preserve"> </w:t>
      </w:r>
      <w:r w:rsidR="001E1134">
        <w:rPr>
          <w:rFonts w:ascii="Calibri" w:hAnsi="Calibri"/>
        </w:rPr>
        <w:t>Samodzielnego Publicznego Specjalistycznego Zakładu Opieki Zdrowotnej</w:t>
      </w:r>
      <w:r w:rsidR="00DC07DA">
        <w:rPr>
          <w:rFonts w:ascii="Calibri" w:hAnsi="Calibri"/>
        </w:rPr>
        <w:br/>
        <w:t xml:space="preserve">        </w:t>
      </w:r>
      <w:r w:rsidR="001E1134">
        <w:rPr>
          <w:rFonts w:ascii="Calibri" w:hAnsi="Calibri"/>
        </w:rPr>
        <w:t>Szpital Miejski im. Jana Pawła II</w:t>
      </w:r>
      <w:r w:rsidR="00DC07DA">
        <w:rPr>
          <w:rFonts w:ascii="Calibri" w:hAnsi="Calibri"/>
        </w:rPr>
        <w:t xml:space="preserve"> </w:t>
      </w:r>
      <w:r w:rsidR="008F4860">
        <w:rPr>
          <w:rFonts w:ascii="Calibri" w:hAnsi="Calibri"/>
        </w:rPr>
        <w:t>w Elblągu oraz</w:t>
      </w:r>
      <w:r w:rsidR="001E1134">
        <w:rPr>
          <w:rFonts w:ascii="Calibri" w:hAnsi="Calibri"/>
        </w:rPr>
        <w:t> Elbląskiego Szpitala Specjalistycznego</w:t>
      </w:r>
      <w:r w:rsidR="00DC07DA">
        <w:rPr>
          <w:rFonts w:ascii="Calibri" w:hAnsi="Calibri"/>
        </w:rPr>
        <w:br/>
        <w:t xml:space="preserve">        </w:t>
      </w:r>
      <w:r w:rsidR="001E1134">
        <w:rPr>
          <w:rFonts w:ascii="Calibri" w:hAnsi="Calibri"/>
        </w:rPr>
        <w:t>z Przychodnią Samodziel</w:t>
      </w:r>
      <w:r w:rsidR="00DC07DA">
        <w:rPr>
          <w:rFonts w:ascii="Calibri" w:hAnsi="Calibri"/>
        </w:rPr>
        <w:t xml:space="preserve">nego Publicznego Zakładu </w:t>
      </w:r>
      <w:r>
        <w:rPr>
          <w:rFonts w:ascii="Calibri" w:hAnsi="Calibri"/>
        </w:rPr>
        <w:t>Opieki Zdrowotnej w Elblągu,</w:t>
      </w:r>
      <w:r>
        <w:rPr>
          <w:rFonts w:ascii="Calibri" w:hAnsi="Calibri"/>
        </w:rPr>
        <w:br/>
        <w:t xml:space="preserve">       gwarantującego wysoką jakość świadczonych usług na rzecz mieszkańców Elbląga i okolic.</w:t>
      </w:r>
    </w:p>
    <w:p w:rsidR="001E1134" w:rsidRDefault="00E74503" w:rsidP="001E1134">
      <w:pPr>
        <w:keepLines/>
        <w:spacing w:before="120" w:after="120"/>
        <w:ind w:left="340"/>
        <w:rPr>
          <w:rFonts w:ascii="Calibri" w:hAnsi="Calibri"/>
        </w:rPr>
      </w:pPr>
      <w:r>
        <w:rPr>
          <w:rFonts w:ascii="Calibri" w:hAnsi="Calibri"/>
          <w:b/>
        </w:rPr>
        <w:t>§ 8</w:t>
      </w:r>
      <w:r w:rsidR="001E1134">
        <w:rPr>
          <w:rFonts w:ascii="Calibri" w:hAnsi="Calibri"/>
          <w:b/>
        </w:rPr>
        <w:t>.</w:t>
      </w:r>
      <w:r w:rsidR="001E1134">
        <w:rPr>
          <w:rFonts w:ascii="Calibri" w:hAnsi="Calibri"/>
        </w:rPr>
        <w:t>Przewodniczący Zespołu odpowiada za organizację pracy Zespołu, przydzielanie zadań</w:t>
      </w:r>
      <w:r w:rsidR="008F4860">
        <w:rPr>
          <w:rFonts w:ascii="Calibri" w:hAnsi="Calibri"/>
        </w:rPr>
        <w:br/>
        <w:t xml:space="preserve">       </w:t>
      </w:r>
      <w:r w:rsidR="008008E3">
        <w:rPr>
          <w:rFonts w:ascii="Calibri" w:hAnsi="Calibri"/>
        </w:rPr>
        <w:t>członkom Zespołu</w:t>
      </w:r>
      <w:r w:rsidR="001E1134">
        <w:rPr>
          <w:rFonts w:ascii="Calibri" w:hAnsi="Calibri"/>
        </w:rPr>
        <w:t xml:space="preserve"> oraz przedstawienie wyników pracy Zespołu.</w:t>
      </w:r>
    </w:p>
    <w:p w:rsidR="00E74503" w:rsidRPr="00E74503" w:rsidRDefault="00E74503" w:rsidP="001E1134">
      <w:pPr>
        <w:keepLines/>
        <w:spacing w:before="120" w:after="120"/>
        <w:ind w:left="340"/>
        <w:rPr>
          <w:rFonts w:ascii="Calibri" w:hAnsi="Calibri"/>
        </w:rPr>
      </w:pPr>
      <w:r>
        <w:rPr>
          <w:rFonts w:ascii="Calibri" w:hAnsi="Calibri"/>
          <w:b/>
        </w:rPr>
        <w:lastRenderedPageBreak/>
        <w:t>§ 9. </w:t>
      </w:r>
      <w:r>
        <w:rPr>
          <w:rFonts w:ascii="Calibri" w:hAnsi="Calibri"/>
        </w:rPr>
        <w:t>W przypadku nieobecności Przewodniczącego Zespołu, pracami Zespołu kierować będzie</w:t>
      </w:r>
      <w:r>
        <w:rPr>
          <w:rFonts w:ascii="Calibri" w:hAnsi="Calibri"/>
        </w:rPr>
        <w:br/>
        <w:t xml:space="preserve">        Zastępca Przewodniczącego Zespołu.</w:t>
      </w:r>
    </w:p>
    <w:p w:rsidR="001E1134" w:rsidRDefault="008008E3" w:rsidP="008008E3">
      <w:pPr>
        <w:keepLines/>
        <w:spacing w:before="120" w:after="120"/>
        <w:rPr>
          <w:rFonts w:ascii="Calibri" w:hAnsi="Calibri"/>
        </w:rPr>
      </w:pPr>
      <w:r>
        <w:rPr>
          <w:rFonts w:ascii="Calibri" w:hAnsi="Calibri"/>
        </w:rPr>
        <w:t xml:space="preserve">       </w:t>
      </w:r>
      <w:r w:rsidR="00E74503">
        <w:rPr>
          <w:rFonts w:ascii="Calibri" w:hAnsi="Calibri"/>
          <w:b/>
        </w:rPr>
        <w:t>§ 10</w:t>
      </w:r>
      <w:r w:rsidR="001E1134">
        <w:rPr>
          <w:rFonts w:ascii="Calibri" w:hAnsi="Calibri"/>
          <w:b/>
        </w:rPr>
        <w:t xml:space="preserve">. </w:t>
      </w:r>
      <w:r w:rsidR="001E1134">
        <w:rPr>
          <w:rFonts w:ascii="Calibri" w:hAnsi="Calibri"/>
        </w:rPr>
        <w:t>O zakończeniu prac Zespołu decyduje Przewodniczący Zespołu.</w:t>
      </w:r>
    </w:p>
    <w:p w:rsidR="001E1134" w:rsidRDefault="00E74503" w:rsidP="001E1134">
      <w:pPr>
        <w:keepLines/>
        <w:spacing w:before="120" w:after="120"/>
        <w:ind w:left="340"/>
        <w:rPr>
          <w:rFonts w:ascii="Calibri" w:hAnsi="Calibri"/>
        </w:rPr>
      </w:pPr>
      <w:r>
        <w:rPr>
          <w:rFonts w:ascii="Calibri" w:hAnsi="Calibri"/>
          <w:b/>
        </w:rPr>
        <w:t>§ 11</w:t>
      </w:r>
      <w:r w:rsidR="001E1134">
        <w:rPr>
          <w:rFonts w:ascii="Calibri" w:hAnsi="Calibri"/>
          <w:b/>
        </w:rPr>
        <w:t xml:space="preserve">. </w:t>
      </w:r>
      <w:r w:rsidR="001E1134">
        <w:rPr>
          <w:rFonts w:ascii="Calibri" w:hAnsi="Calibri"/>
        </w:rPr>
        <w:t>Przewodniczący w imieniu Zespołu</w:t>
      </w:r>
      <w:r w:rsidR="001E1134">
        <w:rPr>
          <w:rFonts w:ascii="Calibri" w:hAnsi="Calibri"/>
          <w:b/>
        </w:rPr>
        <w:t xml:space="preserve"> </w:t>
      </w:r>
      <w:r w:rsidR="001E1134">
        <w:rPr>
          <w:rFonts w:ascii="Calibri" w:hAnsi="Calibri"/>
        </w:rPr>
        <w:t xml:space="preserve">przedstawi Prezydentowi Elbląga wypracowany model </w:t>
      </w:r>
      <w:r w:rsidR="00291ADA">
        <w:rPr>
          <w:rFonts w:ascii="Calibri" w:hAnsi="Calibri"/>
        </w:rPr>
        <w:br/>
        <w:t xml:space="preserve">        </w:t>
      </w:r>
      <w:r w:rsidR="001E1134">
        <w:rPr>
          <w:rFonts w:ascii="Calibri" w:hAnsi="Calibri"/>
        </w:rPr>
        <w:t>podmiotu działalności leczniczej</w:t>
      </w:r>
      <w:r>
        <w:rPr>
          <w:rFonts w:ascii="Calibri" w:hAnsi="Calibri"/>
        </w:rPr>
        <w:t xml:space="preserve"> wskazany w §7</w:t>
      </w:r>
      <w:r w:rsidR="001E1134">
        <w:rPr>
          <w:rFonts w:ascii="Calibri" w:hAnsi="Calibri"/>
        </w:rPr>
        <w:t>.</w:t>
      </w:r>
    </w:p>
    <w:p w:rsidR="001E1134" w:rsidRDefault="00E74503" w:rsidP="001E1134">
      <w:pPr>
        <w:keepLines/>
        <w:spacing w:before="120" w:after="120"/>
        <w:ind w:left="340"/>
        <w:rPr>
          <w:rFonts w:ascii="Calibri" w:hAnsi="Calibri"/>
        </w:rPr>
      </w:pPr>
      <w:r>
        <w:rPr>
          <w:rFonts w:ascii="Calibri" w:hAnsi="Calibri"/>
          <w:b/>
        </w:rPr>
        <w:t>§ 12</w:t>
      </w:r>
      <w:r w:rsidR="001E1134">
        <w:rPr>
          <w:rFonts w:ascii="Calibri" w:hAnsi="Calibri"/>
          <w:b/>
        </w:rPr>
        <w:t xml:space="preserve">. </w:t>
      </w:r>
      <w:r w:rsidR="001E1134">
        <w:rPr>
          <w:rFonts w:ascii="Calibri" w:hAnsi="Calibri"/>
        </w:rPr>
        <w:t>Odpowiedzialnym za wykonanie Zarządzenia jest Przewodniczący Zespołu.</w:t>
      </w:r>
    </w:p>
    <w:p w:rsidR="001E1134" w:rsidRDefault="008367D8" w:rsidP="001E1134">
      <w:pPr>
        <w:keepLines/>
        <w:spacing w:before="120" w:after="120"/>
        <w:ind w:left="340"/>
        <w:rPr>
          <w:rFonts w:ascii="Calibri" w:hAnsi="Calibri"/>
        </w:rPr>
      </w:pPr>
      <w:r>
        <w:rPr>
          <w:rFonts w:ascii="Calibri" w:hAnsi="Calibri"/>
          <w:b/>
        </w:rPr>
        <w:t>§ 13</w:t>
      </w:r>
      <w:r w:rsidR="001E1134">
        <w:rPr>
          <w:rFonts w:ascii="Calibri" w:hAnsi="Calibri"/>
          <w:b/>
        </w:rPr>
        <w:t xml:space="preserve">. </w:t>
      </w:r>
      <w:r w:rsidR="001E1134">
        <w:rPr>
          <w:rFonts w:ascii="Calibri" w:hAnsi="Calibri"/>
        </w:rPr>
        <w:t>Zarządzenie wchodzi w życie z dniem podpisania.</w:t>
      </w:r>
    </w:p>
    <w:p w:rsidR="001E1134" w:rsidRDefault="001E1134" w:rsidP="001E1134">
      <w:pPr>
        <w:keepLines/>
        <w:spacing w:before="120" w:after="120"/>
        <w:ind w:left="34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left="34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left="34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left="34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left="34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left="34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5A59C6" w:rsidRDefault="005A59C6" w:rsidP="001E1134">
      <w:pPr>
        <w:keepLines/>
        <w:spacing w:before="120" w:after="120"/>
        <w:ind w:left="340"/>
        <w:rPr>
          <w:rFonts w:ascii="Calibri" w:hAnsi="Calibri"/>
        </w:rPr>
      </w:pPr>
    </w:p>
    <w:p w:rsidR="001169E7" w:rsidRDefault="001169E7" w:rsidP="001E1134">
      <w:pPr>
        <w:keepLines/>
        <w:spacing w:before="120" w:after="120"/>
        <w:ind w:left="340"/>
        <w:rPr>
          <w:rFonts w:ascii="Calibri" w:hAnsi="Calibri"/>
        </w:rPr>
      </w:pPr>
    </w:p>
    <w:p w:rsidR="001E1134" w:rsidRDefault="001E1134" w:rsidP="007F2F41">
      <w:pPr>
        <w:keepLines/>
        <w:spacing w:before="120" w:after="12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rPr>
          <w:rFonts w:ascii="Calibri" w:hAnsi="Calibri"/>
        </w:rPr>
      </w:pPr>
    </w:p>
    <w:p w:rsidR="001E1134" w:rsidRDefault="001E1134" w:rsidP="001E1134">
      <w:pPr>
        <w:keepLines/>
        <w:spacing w:before="120" w:after="120"/>
        <w:ind w:left="340"/>
        <w:jc w:val="center"/>
        <w:rPr>
          <w:rFonts w:ascii="Calibri" w:hAnsi="Calibri"/>
        </w:rPr>
      </w:pPr>
      <w:r>
        <w:rPr>
          <w:rFonts w:ascii="Calibri" w:hAnsi="Calibri"/>
        </w:rPr>
        <w:t xml:space="preserve">Uzasadnienie </w:t>
      </w:r>
    </w:p>
    <w:p w:rsidR="001E1134" w:rsidRDefault="001E1134" w:rsidP="001E1134">
      <w:pPr>
        <w:keepLines/>
        <w:spacing w:before="120" w:after="120"/>
        <w:ind w:left="340"/>
        <w:jc w:val="center"/>
        <w:rPr>
          <w:rFonts w:ascii="Calibri" w:hAnsi="Calibri"/>
        </w:rPr>
      </w:pPr>
    </w:p>
    <w:p w:rsidR="002D6876" w:rsidRDefault="002D6876" w:rsidP="002D6876">
      <w:pPr>
        <w:keepLines/>
        <w:spacing w:before="120" w:after="120" w:line="360" w:lineRule="auto"/>
        <w:ind w:left="340" w:firstLine="380"/>
        <w:rPr>
          <w:rFonts w:ascii="Calibri" w:hAnsi="Calibri"/>
        </w:rPr>
      </w:pPr>
      <w:r>
        <w:rPr>
          <w:rFonts w:ascii="Calibri" w:hAnsi="Calibri"/>
        </w:rPr>
        <w:t xml:space="preserve">Powołanie Zespołu ds. optymalizacji funkcjonowania miejskich szpitali wynika z konieczności wypracowania </w:t>
      </w:r>
      <w:r w:rsidRPr="00A36F87">
        <w:rPr>
          <w:rFonts w:ascii="Calibri" w:hAnsi="Calibri"/>
        </w:rPr>
        <w:t>modelu</w:t>
      </w:r>
      <w:r>
        <w:rPr>
          <w:rFonts w:ascii="Calibri" w:hAnsi="Calibri"/>
        </w:rPr>
        <w:t xml:space="preserve"> </w:t>
      </w:r>
      <w:r w:rsidRPr="00A36F87">
        <w:rPr>
          <w:rFonts w:ascii="Calibri" w:hAnsi="Calibri"/>
        </w:rPr>
        <w:t xml:space="preserve">funkcjonowania podmiotu działalności leczniczej </w:t>
      </w:r>
      <w:r>
        <w:rPr>
          <w:rFonts w:ascii="Calibri" w:hAnsi="Calibri"/>
        </w:rPr>
        <w:t>na bazie</w:t>
      </w:r>
      <w:r w:rsidR="007F2F41">
        <w:rPr>
          <w:rFonts w:ascii="Calibri" w:hAnsi="Calibri"/>
        </w:rPr>
        <w:t>:</w:t>
      </w:r>
      <w:r>
        <w:rPr>
          <w:rFonts w:ascii="Calibri" w:hAnsi="Calibri"/>
        </w:rPr>
        <w:t xml:space="preserve"> </w:t>
      </w:r>
      <w:r w:rsidRPr="00A36F87">
        <w:rPr>
          <w:rFonts w:ascii="Calibri" w:hAnsi="Calibri"/>
        </w:rPr>
        <w:t>Samodzielnego Publicznego Specjalistycznego Zakładu Opieki Zdrowotnej Szpital Miejski im. Jana Pawła II</w:t>
      </w:r>
      <w:r>
        <w:rPr>
          <w:rFonts w:ascii="Calibri" w:hAnsi="Calibri"/>
        </w:rPr>
        <w:t xml:space="preserve"> </w:t>
      </w:r>
      <w:r w:rsidRPr="00A36F87">
        <w:rPr>
          <w:rFonts w:ascii="Calibri" w:hAnsi="Calibri"/>
        </w:rPr>
        <w:t>w Elblągu i Elbląskiego Szpitala Specjalistycznego z Przychodnią Samodzielnego Publicznego Zakładu</w:t>
      </w:r>
      <w:r>
        <w:rPr>
          <w:rFonts w:ascii="Calibri" w:hAnsi="Calibri"/>
        </w:rPr>
        <w:t xml:space="preserve"> </w:t>
      </w:r>
      <w:r w:rsidRPr="00A36F87">
        <w:rPr>
          <w:rFonts w:ascii="Calibri" w:hAnsi="Calibri"/>
        </w:rPr>
        <w:t>Opieki Zdrowotnej w Elblągu</w:t>
      </w:r>
      <w:r w:rsidR="007F2F41">
        <w:rPr>
          <w:rFonts w:ascii="Calibri" w:hAnsi="Calibri"/>
        </w:rPr>
        <w:t>, który wzmocni pozycję obu szpitali miejskich na rynku usług medycznych.</w:t>
      </w:r>
    </w:p>
    <w:p w:rsidR="002D6876" w:rsidRDefault="002D6876" w:rsidP="002D6876">
      <w:pPr>
        <w:keepLines/>
        <w:spacing w:before="120" w:after="120" w:line="360" w:lineRule="auto"/>
        <w:ind w:left="340" w:firstLine="380"/>
        <w:rPr>
          <w:rFonts w:ascii="Calibri" w:hAnsi="Calibri"/>
        </w:rPr>
      </w:pPr>
      <w:r>
        <w:rPr>
          <w:rFonts w:ascii="Calibri" w:hAnsi="Calibri"/>
        </w:rPr>
        <w:lastRenderedPageBreak/>
        <w:t>Przesł</w:t>
      </w:r>
      <w:r w:rsidR="007F2F41">
        <w:rPr>
          <w:rFonts w:ascii="Calibri" w:hAnsi="Calibri"/>
        </w:rPr>
        <w:t>anką do powołania Zespołu jest</w:t>
      </w:r>
      <w:r w:rsidR="000B15A3">
        <w:rPr>
          <w:rFonts w:ascii="Calibri" w:hAnsi="Calibri"/>
        </w:rPr>
        <w:t>:</w:t>
      </w:r>
      <w:r w:rsidR="007F2F41">
        <w:rPr>
          <w:rFonts w:ascii="Calibri" w:hAnsi="Calibri"/>
        </w:rPr>
        <w:t xml:space="preserve"> </w:t>
      </w:r>
      <w:r>
        <w:rPr>
          <w:rFonts w:ascii="Calibri" w:hAnsi="Calibri"/>
        </w:rPr>
        <w:t>pogarszająca się sytuacja finansowa jednostek</w:t>
      </w:r>
      <w:r w:rsidR="007F2F41">
        <w:rPr>
          <w:rFonts w:ascii="Calibri" w:hAnsi="Calibri"/>
        </w:rPr>
        <w:t>, zaostrzenie zasad odpowiedzialności za ujemny wynik finansowy SP ZOZ, zwiększenie możliwości skorzystania ze środków zewnętrznych na modernizację placówek oraz konieczność dostosowania pomieszczeń i urządzeń podmiotów leczniczych do nowych wymogów sanitarnych, ogólnoprzestrzennych i instalacyjnych.</w:t>
      </w:r>
      <w:r>
        <w:rPr>
          <w:rFonts w:ascii="Calibri" w:hAnsi="Calibri"/>
        </w:rPr>
        <w:t xml:space="preserve"> </w:t>
      </w:r>
    </w:p>
    <w:p w:rsidR="002D6876" w:rsidRPr="00A36F87" w:rsidRDefault="002D6876" w:rsidP="002D6876">
      <w:pPr>
        <w:keepLines/>
        <w:spacing w:before="120" w:after="120" w:line="360" w:lineRule="auto"/>
        <w:ind w:left="340" w:firstLine="380"/>
        <w:rPr>
          <w:rFonts w:ascii="Calibri" w:hAnsi="Calibri"/>
        </w:rPr>
      </w:pPr>
      <w:r>
        <w:rPr>
          <w:rFonts w:ascii="Calibri" w:hAnsi="Calibri"/>
        </w:rPr>
        <w:t>Zarządzenie nie rodzi skutków finansowych.</w:t>
      </w:r>
    </w:p>
    <w:p w:rsidR="001E1134" w:rsidRDefault="001E1134" w:rsidP="001E1134">
      <w:pPr>
        <w:keepLines/>
        <w:spacing w:before="120" w:after="120"/>
        <w:ind w:left="340"/>
      </w:pPr>
    </w:p>
    <w:p w:rsidR="001E1134" w:rsidRDefault="001E1134" w:rsidP="001E1134">
      <w:pPr>
        <w:keepLines/>
        <w:spacing w:before="120" w:after="120"/>
        <w:ind w:firstLine="340"/>
      </w:pPr>
      <w:r>
        <w:rPr>
          <w:b/>
        </w:rPr>
        <w:t xml:space="preserve"> </w:t>
      </w:r>
    </w:p>
    <w:p w:rsidR="001E1134" w:rsidRDefault="001E1134" w:rsidP="001E1134">
      <w:pPr>
        <w:keepLines/>
        <w:spacing w:before="120" w:after="120"/>
        <w:ind w:left="340"/>
      </w:pPr>
    </w:p>
    <w:p w:rsidR="001E1134" w:rsidRDefault="001E1134" w:rsidP="001E1134">
      <w:pPr>
        <w:keepLines/>
        <w:spacing w:before="120" w:after="120"/>
        <w:ind w:left="340"/>
      </w:pPr>
    </w:p>
    <w:p w:rsidR="001E1134" w:rsidRDefault="001E1134" w:rsidP="001E1134">
      <w:pPr>
        <w:keepLines/>
        <w:spacing w:before="120" w:after="120"/>
        <w:ind w:firstLine="340"/>
      </w:pPr>
    </w:p>
    <w:p w:rsidR="001E1134" w:rsidRDefault="001E1134" w:rsidP="001E1134">
      <w:pPr>
        <w:keepLines/>
        <w:spacing w:before="120" w:after="120"/>
        <w:ind w:left="227" w:hanging="113"/>
      </w:pPr>
      <w:r>
        <w:t>- </w:t>
      </w:r>
      <w:r>
        <w:br/>
      </w:r>
    </w:p>
    <w:p w:rsidR="001E1134" w:rsidRDefault="001E1134" w:rsidP="001E1134">
      <w:pPr>
        <w:keepLines/>
        <w:spacing w:before="120" w:after="120"/>
        <w:ind w:firstLine="340"/>
      </w:pPr>
    </w:p>
    <w:p w:rsidR="00270D31" w:rsidRDefault="00270D31"/>
    <w:sectPr w:rsidR="00270D31" w:rsidSect="00270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B5E86"/>
    <w:multiLevelType w:val="hybridMultilevel"/>
    <w:tmpl w:val="6F3CB506"/>
    <w:lvl w:ilvl="0" w:tplc="D308752A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134"/>
    <w:rsid w:val="000138D9"/>
    <w:rsid w:val="000362E2"/>
    <w:rsid w:val="000B15A3"/>
    <w:rsid w:val="000D0862"/>
    <w:rsid w:val="00106CB6"/>
    <w:rsid w:val="001169E7"/>
    <w:rsid w:val="00196FDC"/>
    <w:rsid w:val="001E1134"/>
    <w:rsid w:val="00270D31"/>
    <w:rsid w:val="00291ADA"/>
    <w:rsid w:val="002D6876"/>
    <w:rsid w:val="0033330D"/>
    <w:rsid w:val="00450A47"/>
    <w:rsid w:val="00530817"/>
    <w:rsid w:val="00536612"/>
    <w:rsid w:val="00572E9A"/>
    <w:rsid w:val="005A3300"/>
    <w:rsid w:val="005A59C6"/>
    <w:rsid w:val="005D26D4"/>
    <w:rsid w:val="005F0680"/>
    <w:rsid w:val="0063261C"/>
    <w:rsid w:val="00677467"/>
    <w:rsid w:val="006F28C9"/>
    <w:rsid w:val="00706117"/>
    <w:rsid w:val="0074061D"/>
    <w:rsid w:val="007F2F41"/>
    <w:rsid w:val="008008E3"/>
    <w:rsid w:val="008367D8"/>
    <w:rsid w:val="008B1F1C"/>
    <w:rsid w:val="008F4860"/>
    <w:rsid w:val="00947B68"/>
    <w:rsid w:val="009C0CFF"/>
    <w:rsid w:val="00A422B9"/>
    <w:rsid w:val="00A871E8"/>
    <w:rsid w:val="00B37016"/>
    <w:rsid w:val="00C05D22"/>
    <w:rsid w:val="00D2289D"/>
    <w:rsid w:val="00D63FF9"/>
    <w:rsid w:val="00DC07DA"/>
    <w:rsid w:val="00E07B1B"/>
    <w:rsid w:val="00E74503"/>
    <w:rsid w:val="00E754E4"/>
    <w:rsid w:val="00F15AA5"/>
    <w:rsid w:val="00F24AB5"/>
    <w:rsid w:val="00F35842"/>
    <w:rsid w:val="00F4741F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53191B-9476-44C4-860D-4DF7E9DB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13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3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1052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kafal</dc:creator>
  <cp:lastModifiedBy>Renata Bednarz</cp:lastModifiedBy>
  <cp:revision>2</cp:revision>
  <cp:lastPrinted>2016-02-18T12:11:00Z</cp:lastPrinted>
  <dcterms:created xsi:type="dcterms:W3CDTF">2016-02-26T07:13:00Z</dcterms:created>
  <dcterms:modified xsi:type="dcterms:W3CDTF">2016-02-26T07:13:00Z</dcterms:modified>
</cp:coreProperties>
</file>