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6EE" w:rsidRPr="004E79B1" w:rsidRDefault="00C466EE" w:rsidP="00F92C8C">
      <w:pPr>
        <w:jc w:val="right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Załącznik Nr 1 </w:t>
      </w:r>
    </w:p>
    <w:p w:rsidR="00C466EE" w:rsidRDefault="00C466EE" w:rsidP="00C466EE">
      <w:pPr>
        <w:rPr>
          <w:rFonts w:ascii="Tahoma" w:hAnsi="Tahoma" w:cs="Tahoma"/>
          <w:sz w:val="22"/>
          <w:szCs w:val="22"/>
        </w:rPr>
      </w:pPr>
    </w:p>
    <w:p w:rsidR="00BD48C6" w:rsidRDefault="00BD48C6" w:rsidP="00C466EE">
      <w:pPr>
        <w:rPr>
          <w:rFonts w:ascii="Tahoma" w:hAnsi="Tahoma" w:cs="Tahoma"/>
          <w:sz w:val="22"/>
          <w:szCs w:val="22"/>
        </w:rPr>
      </w:pPr>
    </w:p>
    <w:p w:rsidR="00BD48C6" w:rsidRPr="00C626F1" w:rsidRDefault="00BD48C6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 xml:space="preserve">            ...............................................</w:t>
      </w:r>
    </w:p>
    <w:p w:rsidR="00C466EE" w:rsidRPr="00C626F1" w:rsidRDefault="00581C54" w:rsidP="00581C54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</w:t>
      </w:r>
      <w:r w:rsidR="00C466EE" w:rsidRPr="00C626F1">
        <w:rPr>
          <w:rFonts w:ascii="Tahoma" w:hAnsi="Tahoma" w:cs="Tahoma"/>
          <w:sz w:val="22"/>
          <w:szCs w:val="22"/>
        </w:rPr>
        <w:t>Wykonawca</w:t>
      </w:r>
      <w:r w:rsidR="00C466EE" w:rsidRPr="00C626F1">
        <w:rPr>
          <w:rFonts w:ascii="Tahoma" w:hAnsi="Tahoma" w:cs="Tahoma"/>
          <w:sz w:val="22"/>
          <w:szCs w:val="22"/>
        </w:rPr>
        <w:tab/>
      </w:r>
      <w:r w:rsidR="00C466EE" w:rsidRPr="00C626F1">
        <w:rPr>
          <w:rFonts w:ascii="Tahoma" w:hAnsi="Tahoma" w:cs="Tahoma"/>
          <w:sz w:val="22"/>
          <w:szCs w:val="22"/>
        </w:rPr>
        <w:tab/>
      </w:r>
      <w:r w:rsidR="00C466EE" w:rsidRPr="00C626F1">
        <w:rPr>
          <w:rFonts w:ascii="Tahoma" w:hAnsi="Tahoma" w:cs="Tahoma"/>
          <w:sz w:val="22"/>
          <w:szCs w:val="22"/>
        </w:rPr>
        <w:tab/>
      </w:r>
      <w:r w:rsidR="00C466EE" w:rsidRPr="00C626F1">
        <w:rPr>
          <w:rFonts w:ascii="Tahoma" w:hAnsi="Tahoma" w:cs="Tahoma"/>
          <w:sz w:val="22"/>
          <w:szCs w:val="22"/>
        </w:rPr>
        <w:tab/>
      </w:r>
      <w:r w:rsidR="00C466EE" w:rsidRPr="00C626F1">
        <w:rPr>
          <w:rFonts w:ascii="Tahoma" w:hAnsi="Tahoma" w:cs="Tahoma"/>
          <w:sz w:val="22"/>
          <w:szCs w:val="22"/>
        </w:rPr>
        <w:tab/>
      </w:r>
      <w:r w:rsidR="00C466EE" w:rsidRPr="00C626F1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           </w:t>
      </w:r>
      <w:r w:rsidR="00C466EE" w:rsidRPr="00C626F1">
        <w:rPr>
          <w:rFonts w:ascii="Tahoma" w:hAnsi="Tahoma" w:cs="Tahoma"/>
          <w:sz w:val="22"/>
          <w:szCs w:val="22"/>
        </w:rPr>
        <w:t>miejscowość i data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>FORMULARZ OFERTOWY</w:t>
      </w:r>
    </w:p>
    <w:p w:rsidR="00C466EE" w:rsidRPr="00C626F1" w:rsidRDefault="00C466EE" w:rsidP="00C466EE">
      <w:pPr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>OFERTA dla Urzędu Miejskiego w Elblągu ul. Łączności 1</w:t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ab/>
      </w:r>
    </w:p>
    <w:p w:rsidR="00C466EE" w:rsidRPr="00C626F1" w:rsidRDefault="00C466EE" w:rsidP="00C466EE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Dane </w:t>
      </w:r>
      <w:r w:rsidR="000E0149">
        <w:rPr>
          <w:rFonts w:ascii="Tahoma" w:hAnsi="Tahoma" w:cs="Tahoma"/>
          <w:sz w:val="22"/>
          <w:szCs w:val="22"/>
        </w:rPr>
        <w:t>W</w:t>
      </w:r>
      <w:r w:rsidRPr="00C626F1">
        <w:rPr>
          <w:rFonts w:ascii="Tahoma" w:hAnsi="Tahoma" w:cs="Tahoma"/>
          <w:sz w:val="22"/>
          <w:szCs w:val="22"/>
        </w:rPr>
        <w:t>ykonawcy:</w:t>
      </w:r>
    </w:p>
    <w:p w:rsidR="00C466EE" w:rsidRPr="00C626F1" w:rsidRDefault="00C466EE" w:rsidP="00601D82">
      <w:pPr>
        <w:numPr>
          <w:ilvl w:val="0"/>
          <w:numId w:val="2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6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3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C466EE" w:rsidRPr="00C626F1" w:rsidRDefault="00C466EE" w:rsidP="004E79B1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C466EE" w:rsidRPr="00C626F1" w:rsidRDefault="00C466EE" w:rsidP="004E79B1">
      <w:pPr>
        <w:numPr>
          <w:ilvl w:val="12"/>
          <w:numId w:val="0"/>
        </w:numPr>
        <w:spacing w:after="80" w:line="276" w:lineRule="auto"/>
        <w:ind w:left="284" w:firstLine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4E79B1">
      <w:pPr>
        <w:numPr>
          <w:ilvl w:val="12"/>
          <w:numId w:val="0"/>
        </w:numPr>
        <w:spacing w:after="80" w:line="276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C466EE" w:rsidRPr="00C626F1" w:rsidRDefault="00C466EE" w:rsidP="00C626F1">
      <w:pPr>
        <w:numPr>
          <w:ilvl w:val="0"/>
          <w:numId w:val="5"/>
        </w:numPr>
        <w:spacing w:before="100" w:beforeAutospacing="1" w:after="120"/>
        <w:ind w:left="284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oferty: </w:t>
      </w:r>
    </w:p>
    <w:p w:rsidR="00C26CF1" w:rsidRPr="00C26CF1" w:rsidRDefault="00C26CF1" w:rsidP="00C26CF1">
      <w:pPr>
        <w:pStyle w:val="Akapitzlist"/>
        <w:numPr>
          <w:ilvl w:val="0"/>
          <w:numId w:val="21"/>
        </w:numPr>
        <w:jc w:val="both"/>
        <w:rPr>
          <w:rFonts w:ascii="Tahoma" w:hAnsi="Tahoma" w:cs="Tahoma"/>
          <w:b/>
          <w:sz w:val="22"/>
          <w:szCs w:val="22"/>
        </w:rPr>
      </w:pPr>
      <w:r w:rsidRPr="00C26CF1">
        <w:rPr>
          <w:rFonts w:ascii="Tahoma" w:hAnsi="Tahoma" w:cs="Tahoma"/>
          <w:b/>
          <w:sz w:val="22"/>
          <w:szCs w:val="22"/>
        </w:rPr>
        <w:t xml:space="preserve">Prowadzenie prac w zakresie konserwacji i napraw oraz sprawowanie dyżuru „pogotowia dźwigowego” urządzeń transportu bliskiego zamontowanych </w:t>
      </w:r>
      <w:r>
        <w:rPr>
          <w:rFonts w:ascii="Tahoma" w:hAnsi="Tahoma" w:cs="Tahoma"/>
          <w:b/>
          <w:sz w:val="22"/>
          <w:szCs w:val="22"/>
        </w:rPr>
        <w:br/>
      </w:r>
      <w:r w:rsidRPr="00C26CF1">
        <w:rPr>
          <w:rFonts w:ascii="Tahoma" w:hAnsi="Tahoma" w:cs="Tahoma"/>
          <w:b/>
          <w:sz w:val="22"/>
          <w:szCs w:val="22"/>
        </w:rPr>
        <w:t>w budynkach Urzędu Miejskiego w  Elblągu</w:t>
      </w:r>
      <w:r w:rsidR="00953356">
        <w:rPr>
          <w:rFonts w:ascii="Tahoma" w:hAnsi="Tahoma" w:cs="Tahoma"/>
          <w:b/>
          <w:sz w:val="22"/>
          <w:szCs w:val="22"/>
        </w:rPr>
        <w:t>,</w:t>
      </w:r>
      <w:r w:rsidRPr="00C26CF1">
        <w:rPr>
          <w:rFonts w:ascii="Tahoma" w:hAnsi="Tahoma" w:cs="Tahoma"/>
          <w:b/>
          <w:sz w:val="22"/>
          <w:szCs w:val="22"/>
        </w:rPr>
        <w:t xml:space="preserve"> w latach 2017-2018.</w:t>
      </w:r>
    </w:p>
    <w:p w:rsidR="00C26CF1" w:rsidRDefault="00C26CF1" w:rsidP="00C26CF1">
      <w:pPr>
        <w:pStyle w:val="Akapitzlist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Powyższe u</w:t>
      </w:r>
      <w:r w:rsidRPr="0078745E">
        <w:rPr>
          <w:rFonts w:ascii="Tahoma" w:hAnsi="Tahoma" w:cs="Tahoma"/>
          <w:b/>
          <w:sz w:val="22"/>
          <w:szCs w:val="22"/>
        </w:rPr>
        <w:t>rządze</w:t>
      </w:r>
      <w:r>
        <w:rPr>
          <w:rFonts w:ascii="Tahoma" w:hAnsi="Tahoma" w:cs="Tahoma"/>
          <w:b/>
          <w:sz w:val="22"/>
          <w:szCs w:val="22"/>
        </w:rPr>
        <w:t>nia</w:t>
      </w:r>
      <w:r w:rsidRPr="0078745E">
        <w:rPr>
          <w:rFonts w:ascii="Tahoma" w:hAnsi="Tahoma" w:cs="Tahoma"/>
          <w:b/>
          <w:sz w:val="22"/>
          <w:szCs w:val="22"/>
        </w:rPr>
        <w:t xml:space="preserve"> wymienion</w:t>
      </w:r>
      <w:r>
        <w:rPr>
          <w:rFonts w:ascii="Tahoma" w:hAnsi="Tahoma" w:cs="Tahoma"/>
          <w:b/>
          <w:sz w:val="22"/>
          <w:szCs w:val="22"/>
        </w:rPr>
        <w:t xml:space="preserve">e </w:t>
      </w:r>
      <w:r w:rsidRPr="0078745E">
        <w:rPr>
          <w:rFonts w:ascii="Tahoma" w:hAnsi="Tahoma" w:cs="Tahoma"/>
          <w:b/>
          <w:sz w:val="22"/>
          <w:szCs w:val="22"/>
        </w:rPr>
        <w:t>w Załączniku nr 1 do umowy</w:t>
      </w:r>
      <w:r>
        <w:rPr>
          <w:rFonts w:ascii="Tahoma" w:hAnsi="Tahoma" w:cs="Tahoma"/>
          <w:b/>
          <w:sz w:val="22"/>
          <w:szCs w:val="22"/>
        </w:rPr>
        <w:t>.</w:t>
      </w:r>
    </w:p>
    <w:p w:rsidR="00C26CF1" w:rsidRPr="00C26CF1" w:rsidRDefault="00C26CF1" w:rsidP="00C26CF1">
      <w:pPr>
        <w:pStyle w:val="Akapitzlist"/>
        <w:rPr>
          <w:rFonts w:ascii="Tahoma" w:hAnsi="Tahoma" w:cs="Tahoma"/>
          <w:b/>
          <w:sz w:val="20"/>
          <w:szCs w:val="20"/>
        </w:rPr>
      </w:pPr>
    </w:p>
    <w:p w:rsidR="00440327" w:rsidRPr="00440327" w:rsidRDefault="00440327" w:rsidP="00440327">
      <w:pPr>
        <w:pStyle w:val="Akapitzlist"/>
        <w:numPr>
          <w:ilvl w:val="0"/>
          <w:numId w:val="21"/>
        </w:numPr>
        <w:spacing w:after="120"/>
        <w:ind w:left="714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40327">
        <w:rPr>
          <w:rFonts w:ascii="Tahoma" w:hAnsi="Tahoma" w:cs="Tahoma"/>
          <w:sz w:val="22"/>
          <w:szCs w:val="22"/>
        </w:rPr>
        <w:t xml:space="preserve">Do zadań </w:t>
      </w:r>
      <w:r w:rsidR="000E0149">
        <w:rPr>
          <w:rFonts w:ascii="Tahoma" w:hAnsi="Tahoma" w:cs="Tahoma"/>
          <w:sz w:val="22"/>
          <w:szCs w:val="22"/>
        </w:rPr>
        <w:t>Wykonawcy</w:t>
      </w:r>
      <w:r w:rsidRPr="00440327">
        <w:rPr>
          <w:rFonts w:ascii="Tahoma" w:hAnsi="Tahoma" w:cs="Tahoma"/>
          <w:sz w:val="22"/>
          <w:szCs w:val="22"/>
        </w:rPr>
        <w:t xml:space="preserve"> w ramach umowy </w:t>
      </w:r>
      <w:r w:rsidR="00D203B9">
        <w:rPr>
          <w:rFonts w:ascii="Tahoma" w:hAnsi="Tahoma" w:cs="Tahoma"/>
          <w:sz w:val="22"/>
          <w:szCs w:val="22"/>
        </w:rPr>
        <w:t xml:space="preserve">stanowiącej Załącznik 2 do </w:t>
      </w:r>
      <w:r w:rsidR="000E0149">
        <w:rPr>
          <w:rFonts w:ascii="Tahoma" w:hAnsi="Tahoma" w:cs="Tahoma"/>
          <w:sz w:val="22"/>
          <w:szCs w:val="22"/>
        </w:rPr>
        <w:t xml:space="preserve">Ogłoszenia </w:t>
      </w:r>
      <w:r w:rsidR="000E0149">
        <w:rPr>
          <w:rFonts w:ascii="Tahoma" w:hAnsi="Tahoma" w:cs="Tahoma"/>
          <w:sz w:val="22"/>
          <w:szCs w:val="22"/>
        </w:rPr>
        <w:br/>
        <w:t>o zamówieniu</w:t>
      </w:r>
      <w:r w:rsidR="00D203B9">
        <w:rPr>
          <w:rFonts w:ascii="Tahoma" w:hAnsi="Tahoma" w:cs="Tahoma"/>
          <w:sz w:val="22"/>
          <w:szCs w:val="22"/>
        </w:rPr>
        <w:t xml:space="preserve"> będzie należało</w:t>
      </w:r>
      <w:r w:rsidRPr="00440327">
        <w:rPr>
          <w:rFonts w:ascii="Tahoma" w:hAnsi="Tahoma" w:cs="Tahoma"/>
          <w:sz w:val="22"/>
          <w:szCs w:val="22"/>
        </w:rPr>
        <w:t xml:space="preserve"> w szczególności:</w:t>
      </w:r>
    </w:p>
    <w:p w:rsidR="00440327" w:rsidRPr="00440327" w:rsidRDefault="00440327" w:rsidP="00C26CF1">
      <w:pPr>
        <w:pStyle w:val="Akapitzlist"/>
        <w:numPr>
          <w:ilvl w:val="0"/>
          <w:numId w:val="23"/>
        </w:numPr>
        <w:spacing w:after="120"/>
        <w:ind w:left="99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40327">
        <w:rPr>
          <w:rFonts w:ascii="Tahoma" w:hAnsi="Tahoma" w:cs="Tahoma"/>
          <w:sz w:val="22"/>
          <w:szCs w:val="22"/>
        </w:rPr>
        <w:t>prowadzenie konserwacji urządzeń wymienionych w Załączniku nr 1 do umowy zgodnie  z przepisami dozoru technicznego, polskimi normami oraz instrukcją producenta urządzeń;</w:t>
      </w:r>
    </w:p>
    <w:p w:rsidR="00440327" w:rsidRPr="00440327" w:rsidRDefault="00D203B9" w:rsidP="00C26CF1">
      <w:pPr>
        <w:pStyle w:val="Akapitzlist"/>
        <w:numPr>
          <w:ilvl w:val="0"/>
          <w:numId w:val="23"/>
        </w:numPr>
        <w:spacing w:after="120"/>
        <w:ind w:left="993" w:hanging="357"/>
        <w:contextualSpacing w:val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dokonywanie napraw</w:t>
      </w:r>
      <w:r w:rsidR="00440327" w:rsidRPr="00440327">
        <w:rPr>
          <w:rFonts w:ascii="Tahoma" w:hAnsi="Tahoma" w:cs="Tahoma"/>
          <w:sz w:val="22"/>
          <w:szCs w:val="22"/>
        </w:rPr>
        <w:t xml:space="preserve"> lub wymiany elementów, części zespołów i </w:t>
      </w:r>
      <w:r>
        <w:rPr>
          <w:rFonts w:ascii="Tahoma" w:hAnsi="Tahoma" w:cs="Tahoma"/>
          <w:sz w:val="22"/>
          <w:szCs w:val="22"/>
        </w:rPr>
        <w:t>materiałów, których uszkodzenie</w:t>
      </w:r>
      <w:r w:rsidR="00440327" w:rsidRPr="00440327">
        <w:rPr>
          <w:rFonts w:ascii="Tahoma" w:hAnsi="Tahoma" w:cs="Tahoma"/>
          <w:sz w:val="22"/>
          <w:szCs w:val="22"/>
        </w:rPr>
        <w:t xml:space="preserve"> lub zniszczenie nastąpiło w wyniku nieprawidłowej eksploatacji, dewastacji, kradzieży itp. (rozliczenie na podstawie odrębnego zlecenia);</w:t>
      </w:r>
    </w:p>
    <w:p w:rsidR="00440327" w:rsidRPr="00440327" w:rsidRDefault="00440327" w:rsidP="00C26CF1">
      <w:pPr>
        <w:pStyle w:val="Akapitzlist"/>
        <w:numPr>
          <w:ilvl w:val="0"/>
          <w:numId w:val="23"/>
        </w:numPr>
        <w:spacing w:after="120"/>
        <w:ind w:left="99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40327">
        <w:rPr>
          <w:rFonts w:ascii="Tahoma" w:hAnsi="Tahoma" w:cs="Tahoma"/>
          <w:sz w:val="22"/>
          <w:szCs w:val="22"/>
        </w:rPr>
        <w:t xml:space="preserve">wykonywanie okresowych pomiarów elektrycznych tj. badanie rezystancji izolacji oraz skuteczności ochrony przeciwporażeniowej zgodnie z przepisami Rozporządzenia Ministra Gospodarki, Pracy i Polityki Społecznej z 29.10.2003 r. w sprawie warunków technicznych dozoru technicznego w zakresie eksploatacji niektórych urządzeń transportu bliskiego </w:t>
      </w:r>
      <w:r w:rsidR="00D203B9">
        <w:rPr>
          <w:rFonts w:ascii="Tahoma" w:hAnsi="Tahoma" w:cs="Tahoma"/>
          <w:sz w:val="22"/>
          <w:szCs w:val="22"/>
        </w:rPr>
        <w:t xml:space="preserve"> </w:t>
      </w:r>
      <w:r w:rsidRPr="00440327">
        <w:rPr>
          <w:rFonts w:ascii="Tahoma" w:hAnsi="Tahoma" w:cs="Tahoma"/>
          <w:sz w:val="22"/>
          <w:szCs w:val="22"/>
        </w:rPr>
        <w:t>(Dz.</w:t>
      </w:r>
      <w:r w:rsidR="00D203B9">
        <w:rPr>
          <w:rFonts w:ascii="Tahoma" w:hAnsi="Tahoma" w:cs="Tahoma"/>
          <w:sz w:val="22"/>
          <w:szCs w:val="22"/>
        </w:rPr>
        <w:t xml:space="preserve"> </w:t>
      </w:r>
      <w:r w:rsidRPr="00440327">
        <w:rPr>
          <w:rFonts w:ascii="Tahoma" w:hAnsi="Tahoma" w:cs="Tahoma"/>
          <w:sz w:val="22"/>
          <w:szCs w:val="22"/>
        </w:rPr>
        <w:t>U. z 200</w:t>
      </w:r>
      <w:r w:rsidR="00953356">
        <w:rPr>
          <w:rFonts w:ascii="Tahoma" w:hAnsi="Tahoma" w:cs="Tahoma"/>
          <w:sz w:val="22"/>
          <w:szCs w:val="22"/>
        </w:rPr>
        <w:t>3</w:t>
      </w:r>
      <w:r w:rsidRPr="00440327">
        <w:rPr>
          <w:rFonts w:ascii="Tahoma" w:hAnsi="Tahoma" w:cs="Tahoma"/>
          <w:sz w:val="22"/>
          <w:szCs w:val="22"/>
        </w:rPr>
        <w:t xml:space="preserve"> r., Nr 193, poz. 1890);</w:t>
      </w:r>
    </w:p>
    <w:p w:rsidR="00D203B9" w:rsidRPr="00BD48C6" w:rsidRDefault="00440327" w:rsidP="00C26CF1">
      <w:pPr>
        <w:pStyle w:val="Akapitzlist"/>
        <w:numPr>
          <w:ilvl w:val="0"/>
          <w:numId w:val="23"/>
        </w:numPr>
        <w:spacing w:after="120"/>
        <w:ind w:left="99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40327">
        <w:rPr>
          <w:rFonts w:ascii="Tahoma" w:hAnsi="Tahoma" w:cs="Tahoma"/>
          <w:sz w:val="22"/>
          <w:szCs w:val="22"/>
        </w:rPr>
        <w:t>dostarczanie i uzupełninie środków smarujących.</w:t>
      </w:r>
    </w:p>
    <w:p w:rsidR="00BD48C6" w:rsidRDefault="00C466EE" w:rsidP="00440327">
      <w:pPr>
        <w:pStyle w:val="Akapitzlist"/>
        <w:numPr>
          <w:ilvl w:val="0"/>
          <w:numId w:val="21"/>
        </w:numPr>
        <w:jc w:val="both"/>
        <w:rPr>
          <w:rFonts w:ascii="Tahoma" w:hAnsi="Tahoma" w:cs="Tahoma"/>
          <w:sz w:val="22"/>
          <w:szCs w:val="22"/>
        </w:rPr>
      </w:pPr>
      <w:r w:rsidRPr="00440327">
        <w:rPr>
          <w:rFonts w:ascii="Tahoma" w:hAnsi="Tahoma" w:cs="Tahoma"/>
          <w:sz w:val="22"/>
          <w:szCs w:val="22"/>
        </w:rPr>
        <w:t xml:space="preserve">W nawiązaniu do </w:t>
      </w:r>
      <w:r w:rsidR="006C18BF">
        <w:rPr>
          <w:rFonts w:ascii="Tahoma" w:hAnsi="Tahoma" w:cs="Tahoma"/>
          <w:sz w:val="22"/>
          <w:szCs w:val="22"/>
        </w:rPr>
        <w:t xml:space="preserve">Ogłoszenia o zamówieniu </w:t>
      </w:r>
      <w:r w:rsidRPr="00440327">
        <w:rPr>
          <w:rFonts w:ascii="Tahoma" w:hAnsi="Tahoma" w:cs="Tahoma"/>
          <w:sz w:val="22"/>
          <w:szCs w:val="22"/>
        </w:rPr>
        <w:t xml:space="preserve">na </w:t>
      </w:r>
      <w:r w:rsidR="009555B3" w:rsidRPr="00440327">
        <w:rPr>
          <w:rFonts w:ascii="Tahoma" w:hAnsi="Tahoma" w:cs="Tahoma"/>
          <w:sz w:val="22"/>
          <w:szCs w:val="22"/>
        </w:rPr>
        <w:t xml:space="preserve">świadczenie usługi </w:t>
      </w:r>
      <w:r w:rsidR="002E7A3D" w:rsidRPr="00440327">
        <w:rPr>
          <w:rFonts w:ascii="Tahoma" w:hAnsi="Tahoma" w:cs="Tahoma"/>
          <w:sz w:val="22"/>
          <w:szCs w:val="22"/>
        </w:rPr>
        <w:t xml:space="preserve">będącej przedmiotem oferty, </w:t>
      </w:r>
      <w:r w:rsidRPr="00440327">
        <w:rPr>
          <w:rFonts w:ascii="Tahoma" w:hAnsi="Tahoma" w:cs="Tahoma"/>
          <w:sz w:val="22"/>
          <w:szCs w:val="22"/>
        </w:rPr>
        <w:t>oferuje</w:t>
      </w:r>
      <w:r w:rsidR="00B80139">
        <w:rPr>
          <w:rFonts w:ascii="Tahoma" w:hAnsi="Tahoma" w:cs="Tahoma"/>
          <w:sz w:val="22"/>
          <w:szCs w:val="22"/>
        </w:rPr>
        <w:t>my wykonanie zakresu zamówienia w cenie</w:t>
      </w:r>
      <w:r w:rsidR="00460969">
        <w:rPr>
          <w:rFonts w:ascii="Tahoma" w:hAnsi="Tahoma" w:cs="Tahoma"/>
          <w:sz w:val="22"/>
          <w:szCs w:val="22"/>
        </w:rPr>
        <w:t>:</w:t>
      </w:r>
    </w:p>
    <w:p w:rsidR="00C26CF1" w:rsidRDefault="00C26CF1" w:rsidP="00C26CF1">
      <w:pPr>
        <w:jc w:val="both"/>
        <w:rPr>
          <w:rFonts w:ascii="Tahoma" w:hAnsi="Tahoma" w:cs="Tahoma"/>
          <w:sz w:val="22"/>
          <w:szCs w:val="22"/>
        </w:rPr>
      </w:pPr>
    </w:p>
    <w:p w:rsidR="00C26CF1" w:rsidRPr="00C26CF1" w:rsidRDefault="00C26CF1" w:rsidP="00C26CF1">
      <w:pPr>
        <w:jc w:val="both"/>
        <w:rPr>
          <w:rFonts w:ascii="Tahoma" w:hAnsi="Tahoma" w:cs="Tahoma"/>
          <w:sz w:val="22"/>
          <w:szCs w:val="22"/>
        </w:rPr>
      </w:pPr>
    </w:p>
    <w:p w:rsidR="00C466EE" w:rsidRPr="00440327" w:rsidRDefault="00C466EE" w:rsidP="00BD48C6">
      <w:pPr>
        <w:pStyle w:val="Akapitzlist"/>
        <w:jc w:val="both"/>
        <w:rPr>
          <w:rFonts w:ascii="Tahoma" w:hAnsi="Tahoma" w:cs="Tahoma"/>
          <w:sz w:val="22"/>
          <w:szCs w:val="22"/>
        </w:rPr>
      </w:pPr>
      <w:r w:rsidRPr="00440327">
        <w:rPr>
          <w:rFonts w:ascii="Tahoma" w:hAnsi="Tahoma" w:cs="Tahoma"/>
          <w:sz w:val="22"/>
          <w:szCs w:val="22"/>
        </w:rPr>
        <w:t xml:space="preserve">           </w:t>
      </w:r>
    </w:p>
    <w:p w:rsidR="00BD48C6" w:rsidRPr="00B80139" w:rsidRDefault="00B80139" w:rsidP="00B80139">
      <w:pPr>
        <w:pStyle w:val="Akapitzlist"/>
        <w:numPr>
          <w:ilvl w:val="0"/>
          <w:numId w:val="25"/>
        </w:numPr>
        <w:spacing w:after="120"/>
        <w:ind w:left="1134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ł</w:t>
      </w:r>
      <w:r w:rsidR="00B55448" w:rsidRPr="00B55448">
        <w:rPr>
          <w:rFonts w:ascii="Tahoma" w:hAnsi="Tahoma" w:cs="Tahoma"/>
          <w:sz w:val="22"/>
          <w:szCs w:val="22"/>
        </w:rPr>
        <w:t>ączne wynagrodzenie za wykonanie całości przedmiotu umowy wyn</w:t>
      </w:r>
      <w:r w:rsidR="00BD48C6">
        <w:rPr>
          <w:rFonts w:ascii="Tahoma" w:hAnsi="Tahoma" w:cs="Tahoma"/>
          <w:sz w:val="22"/>
          <w:szCs w:val="22"/>
        </w:rPr>
        <w:t>iesie</w:t>
      </w:r>
      <w:r w:rsidR="00B55448" w:rsidRPr="00B55448">
        <w:rPr>
          <w:rFonts w:ascii="Tahoma" w:hAnsi="Tahoma" w:cs="Tahoma"/>
          <w:sz w:val="22"/>
          <w:szCs w:val="22"/>
        </w:rPr>
        <w:t>:</w:t>
      </w:r>
    </w:p>
    <w:p w:rsidR="00B55448" w:rsidRPr="00EE7B01" w:rsidRDefault="00EE7B01" w:rsidP="00C26CF1">
      <w:pPr>
        <w:tabs>
          <w:tab w:val="left" w:pos="5103"/>
        </w:tabs>
        <w:spacing w:after="120"/>
        <w:ind w:left="285"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netto: </w:t>
      </w:r>
      <w:r w:rsidR="00C26CF1">
        <w:rPr>
          <w:rFonts w:ascii="Tahoma" w:hAnsi="Tahoma" w:cs="Tahoma"/>
          <w:sz w:val="22"/>
          <w:szCs w:val="22"/>
        </w:rPr>
        <w:tab/>
      </w:r>
      <w:r w:rsidR="00B55448" w:rsidRPr="00EE7B01">
        <w:rPr>
          <w:rFonts w:ascii="Tahoma" w:hAnsi="Tahoma" w:cs="Tahoma"/>
          <w:sz w:val="22"/>
          <w:szCs w:val="22"/>
        </w:rPr>
        <w:t>.………………… zł</w:t>
      </w:r>
    </w:p>
    <w:p w:rsidR="00B55448" w:rsidRDefault="00EE7B01" w:rsidP="00C26CF1">
      <w:pPr>
        <w:pStyle w:val="Akapitzlist"/>
        <w:tabs>
          <w:tab w:val="left" w:pos="5103"/>
        </w:tabs>
        <w:spacing w:after="120"/>
        <w:ind w:left="992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</w:t>
      </w:r>
      <w:r w:rsidR="00B55448" w:rsidRPr="00B55448">
        <w:rPr>
          <w:rFonts w:ascii="Tahoma" w:hAnsi="Tahoma" w:cs="Tahoma"/>
          <w:sz w:val="22"/>
          <w:szCs w:val="22"/>
        </w:rPr>
        <w:t xml:space="preserve">+ VAT w wysokości </w:t>
      </w:r>
      <w:r w:rsidR="00C26CF1">
        <w:rPr>
          <w:rFonts w:ascii="Tahoma" w:hAnsi="Tahoma" w:cs="Tahoma"/>
          <w:sz w:val="22"/>
          <w:szCs w:val="22"/>
        </w:rPr>
        <w:t xml:space="preserve">….. </w:t>
      </w:r>
      <w:r w:rsidR="00B55448" w:rsidRPr="00B55448">
        <w:rPr>
          <w:rFonts w:ascii="Tahoma" w:hAnsi="Tahoma" w:cs="Tahoma"/>
          <w:sz w:val="22"/>
          <w:szCs w:val="22"/>
        </w:rPr>
        <w:t>% –</w:t>
      </w:r>
      <w:r w:rsidR="00C26CF1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.………………..</w:t>
      </w:r>
      <w:r w:rsidR="00B55448" w:rsidRPr="00B55448">
        <w:rPr>
          <w:rFonts w:ascii="Tahoma" w:hAnsi="Tahoma" w:cs="Tahoma"/>
          <w:sz w:val="22"/>
          <w:szCs w:val="22"/>
        </w:rPr>
        <w:t xml:space="preserve">. zł  </w:t>
      </w:r>
    </w:p>
    <w:p w:rsidR="00EE7B01" w:rsidRPr="00EE7B01" w:rsidRDefault="00EE7B01" w:rsidP="00C26CF1">
      <w:pPr>
        <w:pStyle w:val="Akapitzlist"/>
        <w:tabs>
          <w:tab w:val="left" w:pos="5103"/>
        </w:tabs>
        <w:spacing w:after="120"/>
        <w:ind w:left="992"/>
        <w:jc w:val="both"/>
        <w:rPr>
          <w:rFonts w:ascii="Tahoma" w:hAnsi="Tahoma" w:cs="Tahoma"/>
          <w:sz w:val="10"/>
          <w:szCs w:val="10"/>
        </w:rPr>
      </w:pPr>
    </w:p>
    <w:p w:rsidR="00B55448" w:rsidRPr="00B55448" w:rsidRDefault="00EE7B01" w:rsidP="00C26CF1">
      <w:pPr>
        <w:pStyle w:val="Akapitzlist"/>
        <w:tabs>
          <w:tab w:val="left" w:pos="5103"/>
        </w:tabs>
        <w:spacing w:after="120"/>
        <w:ind w:left="992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</w:t>
      </w:r>
      <w:r w:rsidR="00B55448" w:rsidRPr="00B55448">
        <w:rPr>
          <w:rFonts w:ascii="Tahoma" w:hAnsi="Tahoma" w:cs="Tahoma"/>
          <w:sz w:val="22"/>
          <w:szCs w:val="22"/>
        </w:rPr>
        <w:t>brutto:</w:t>
      </w:r>
      <w:r w:rsidR="00C26CF1">
        <w:rPr>
          <w:rFonts w:ascii="Tahoma" w:hAnsi="Tahoma" w:cs="Tahoma"/>
          <w:sz w:val="22"/>
          <w:szCs w:val="22"/>
        </w:rPr>
        <w:tab/>
        <w:t>.</w:t>
      </w:r>
      <w:r w:rsidR="00B55448" w:rsidRPr="00B55448">
        <w:rPr>
          <w:rFonts w:ascii="Tahoma" w:hAnsi="Tahoma" w:cs="Tahoma"/>
          <w:sz w:val="22"/>
          <w:szCs w:val="22"/>
        </w:rPr>
        <w:t>…………………. zł</w:t>
      </w:r>
    </w:p>
    <w:p w:rsidR="00EE7B01" w:rsidRPr="00EE7B01" w:rsidRDefault="00EE7B01" w:rsidP="00C26CF1">
      <w:pPr>
        <w:pStyle w:val="Akapitzlist"/>
        <w:spacing w:after="120"/>
        <w:ind w:left="993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</w:t>
      </w:r>
    </w:p>
    <w:p w:rsidR="00B55448" w:rsidRDefault="00EE7B01" w:rsidP="00EE7B01">
      <w:pPr>
        <w:pStyle w:val="Akapitzlist"/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(słownie brutto: ………</w:t>
      </w:r>
      <w:r w:rsidR="00B55448" w:rsidRPr="00B55448">
        <w:rPr>
          <w:rFonts w:ascii="Tahoma" w:hAnsi="Tahoma" w:cs="Tahoma"/>
          <w:sz w:val="22"/>
          <w:szCs w:val="22"/>
        </w:rPr>
        <w:t>……</w:t>
      </w:r>
      <w:r w:rsidR="00C26CF1">
        <w:rPr>
          <w:rFonts w:ascii="Tahoma" w:hAnsi="Tahoma" w:cs="Tahoma"/>
          <w:sz w:val="22"/>
          <w:szCs w:val="22"/>
        </w:rPr>
        <w:t>……………………………………………………………………………… zł</w:t>
      </w:r>
      <w:r w:rsidR="00B55448" w:rsidRPr="00B55448">
        <w:rPr>
          <w:rFonts w:ascii="Tahoma" w:hAnsi="Tahoma" w:cs="Tahoma"/>
          <w:sz w:val="22"/>
          <w:szCs w:val="22"/>
        </w:rPr>
        <w:t>)</w:t>
      </w:r>
    </w:p>
    <w:p w:rsidR="00EE7B01" w:rsidRPr="00EE7B01" w:rsidRDefault="00EE7B01" w:rsidP="00B55448">
      <w:pPr>
        <w:pStyle w:val="Akapitzlist"/>
        <w:spacing w:after="120"/>
        <w:ind w:left="993"/>
        <w:rPr>
          <w:rFonts w:ascii="Tahoma" w:hAnsi="Tahoma" w:cs="Tahoma"/>
          <w:sz w:val="10"/>
          <w:szCs w:val="10"/>
        </w:rPr>
      </w:pPr>
    </w:p>
    <w:p w:rsidR="00B55448" w:rsidRDefault="00B80139" w:rsidP="00BD48C6">
      <w:pPr>
        <w:pStyle w:val="Akapitzlist"/>
        <w:numPr>
          <w:ilvl w:val="0"/>
          <w:numId w:val="25"/>
        </w:numPr>
        <w:ind w:left="1134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miesięczne</w:t>
      </w:r>
      <w:r w:rsidR="00B55448" w:rsidRPr="00EE7B01">
        <w:rPr>
          <w:rFonts w:ascii="Tahoma" w:hAnsi="Tahoma" w:cs="Tahoma"/>
          <w:sz w:val="22"/>
          <w:szCs w:val="22"/>
        </w:rPr>
        <w:t xml:space="preserve"> z</w:t>
      </w:r>
      <w:r>
        <w:rPr>
          <w:rFonts w:ascii="Tahoma" w:hAnsi="Tahoma" w:cs="Tahoma"/>
          <w:sz w:val="22"/>
          <w:szCs w:val="22"/>
        </w:rPr>
        <w:t>ryczałtowane</w:t>
      </w:r>
      <w:r w:rsidR="00BD48C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wynagrodzenie</w:t>
      </w:r>
      <w:r w:rsidR="00B55448" w:rsidRPr="00EE7B01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za wykonanie usługi </w:t>
      </w:r>
      <w:r w:rsidR="00BD48C6">
        <w:rPr>
          <w:rFonts w:ascii="Tahoma" w:hAnsi="Tahoma" w:cs="Tahoma"/>
          <w:sz w:val="22"/>
          <w:szCs w:val="22"/>
        </w:rPr>
        <w:t>wyniesie:</w:t>
      </w:r>
      <w:r w:rsidR="00B55448" w:rsidRPr="00EE7B01">
        <w:rPr>
          <w:rFonts w:ascii="Tahoma" w:hAnsi="Tahoma" w:cs="Tahoma"/>
          <w:sz w:val="22"/>
          <w:szCs w:val="22"/>
        </w:rPr>
        <w:t xml:space="preserve"> </w:t>
      </w:r>
    </w:p>
    <w:p w:rsidR="00EE7B01" w:rsidRPr="00EE7B01" w:rsidRDefault="00EE7B01" w:rsidP="00EE7B01">
      <w:pPr>
        <w:pStyle w:val="Akapitzlist"/>
        <w:spacing w:after="120"/>
        <w:ind w:left="1134"/>
        <w:jc w:val="both"/>
        <w:rPr>
          <w:rFonts w:ascii="Tahoma" w:hAnsi="Tahoma" w:cs="Tahoma"/>
          <w:sz w:val="10"/>
          <w:szCs w:val="10"/>
        </w:rPr>
      </w:pPr>
    </w:p>
    <w:p w:rsidR="00B55448" w:rsidRDefault="00EE7B01" w:rsidP="00C26CF1">
      <w:pPr>
        <w:pStyle w:val="Akapitzlist"/>
        <w:tabs>
          <w:tab w:val="left" w:pos="5103"/>
        </w:tabs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B55448" w:rsidRPr="00B55448">
        <w:rPr>
          <w:rFonts w:ascii="Tahoma" w:hAnsi="Tahoma" w:cs="Tahoma"/>
          <w:sz w:val="22"/>
          <w:szCs w:val="22"/>
        </w:rPr>
        <w:t xml:space="preserve">netto:  </w:t>
      </w:r>
      <w:r w:rsidR="00C26CF1">
        <w:rPr>
          <w:rFonts w:ascii="Tahoma" w:hAnsi="Tahoma" w:cs="Tahoma"/>
          <w:sz w:val="22"/>
          <w:szCs w:val="22"/>
        </w:rPr>
        <w:tab/>
      </w:r>
      <w:r w:rsidR="00B55448" w:rsidRPr="00B55448">
        <w:rPr>
          <w:rFonts w:ascii="Tahoma" w:hAnsi="Tahoma" w:cs="Tahoma"/>
          <w:sz w:val="22"/>
          <w:szCs w:val="22"/>
        </w:rPr>
        <w:t>.………………… zł</w:t>
      </w:r>
    </w:p>
    <w:p w:rsidR="00BD48C6" w:rsidRPr="00BD48C6" w:rsidRDefault="00BD48C6" w:rsidP="00C26CF1">
      <w:pPr>
        <w:pStyle w:val="Akapitzlist"/>
        <w:tabs>
          <w:tab w:val="left" w:pos="5103"/>
        </w:tabs>
        <w:spacing w:after="120"/>
        <w:ind w:left="993"/>
        <w:jc w:val="both"/>
        <w:rPr>
          <w:rFonts w:ascii="Tahoma" w:hAnsi="Tahoma" w:cs="Tahoma"/>
          <w:sz w:val="10"/>
          <w:szCs w:val="10"/>
        </w:rPr>
      </w:pPr>
    </w:p>
    <w:p w:rsidR="00B55448" w:rsidRDefault="00BD48C6" w:rsidP="00C26CF1">
      <w:pPr>
        <w:pStyle w:val="Akapitzlist"/>
        <w:tabs>
          <w:tab w:val="left" w:pos="5103"/>
        </w:tabs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B55448" w:rsidRPr="00B55448">
        <w:rPr>
          <w:rFonts w:ascii="Tahoma" w:hAnsi="Tahoma" w:cs="Tahoma"/>
          <w:sz w:val="22"/>
          <w:szCs w:val="22"/>
        </w:rPr>
        <w:t xml:space="preserve">+ VAT w wysokości </w:t>
      </w:r>
      <w:r w:rsidR="00953356">
        <w:rPr>
          <w:rFonts w:ascii="Tahoma" w:hAnsi="Tahoma" w:cs="Tahoma"/>
          <w:sz w:val="22"/>
          <w:szCs w:val="22"/>
        </w:rPr>
        <w:t xml:space="preserve">…. </w:t>
      </w:r>
      <w:r w:rsidR="00B55448" w:rsidRPr="00B55448">
        <w:rPr>
          <w:rFonts w:ascii="Tahoma" w:hAnsi="Tahoma" w:cs="Tahoma"/>
          <w:sz w:val="22"/>
          <w:szCs w:val="22"/>
        </w:rPr>
        <w:t>% –</w:t>
      </w:r>
      <w:r w:rsidR="00C26CF1">
        <w:rPr>
          <w:rFonts w:ascii="Tahoma" w:hAnsi="Tahoma" w:cs="Tahoma"/>
          <w:sz w:val="22"/>
          <w:szCs w:val="22"/>
        </w:rPr>
        <w:tab/>
      </w:r>
      <w:r w:rsidR="00B55448" w:rsidRPr="00B55448">
        <w:rPr>
          <w:rFonts w:ascii="Tahoma" w:hAnsi="Tahoma" w:cs="Tahoma"/>
          <w:sz w:val="22"/>
          <w:szCs w:val="22"/>
        </w:rPr>
        <w:t>..…………</w:t>
      </w:r>
      <w:r w:rsidR="00EE7B01">
        <w:rPr>
          <w:rFonts w:ascii="Tahoma" w:hAnsi="Tahoma" w:cs="Tahoma"/>
          <w:sz w:val="22"/>
          <w:szCs w:val="22"/>
        </w:rPr>
        <w:t>..</w:t>
      </w:r>
      <w:r w:rsidR="00B55448" w:rsidRPr="00B55448">
        <w:rPr>
          <w:rFonts w:ascii="Tahoma" w:hAnsi="Tahoma" w:cs="Tahoma"/>
          <w:sz w:val="22"/>
          <w:szCs w:val="22"/>
        </w:rPr>
        <w:t xml:space="preserve">…... zł  </w:t>
      </w:r>
    </w:p>
    <w:p w:rsidR="00BD48C6" w:rsidRPr="00BD48C6" w:rsidRDefault="00BD48C6" w:rsidP="00C26CF1">
      <w:pPr>
        <w:pStyle w:val="Akapitzlist"/>
        <w:tabs>
          <w:tab w:val="left" w:pos="5103"/>
        </w:tabs>
        <w:spacing w:after="120"/>
        <w:ind w:left="993"/>
        <w:jc w:val="both"/>
        <w:rPr>
          <w:rFonts w:ascii="Tahoma" w:hAnsi="Tahoma" w:cs="Tahoma"/>
          <w:sz w:val="10"/>
          <w:szCs w:val="10"/>
        </w:rPr>
      </w:pPr>
    </w:p>
    <w:p w:rsidR="00B55448" w:rsidRDefault="00B55448" w:rsidP="00C26CF1">
      <w:pPr>
        <w:pStyle w:val="Akapitzlist"/>
        <w:tabs>
          <w:tab w:val="left" w:pos="5103"/>
        </w:tabs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 w:rsidRPr="00B55448">
        <w:rPr>
          <w:rFonts w:ascii="Tahoma" w:hAnsi="Tahoma" w:cs="Tahoma"/>
          <w:sz w:val="22"/>
          <w:szCs w:val="22"/>
        </w:rPr>
        <w:t xml:space="preserve"> </w:t>
      </w:r>
      <w:r w:rsidR="00EE7B01">
        <w:rPr>
          <w:rFonts w:ascii="Tahoma" w:hAnsi="Tahoma" w:cs="Tahoma"/>
          <w:sz w:val="22"/>
          <w:szCs w:val="22"/>
        </w:rPr>
        <w:t xml:space="preserve">    </w:t>
      </w:r>
      <w:r w:rsidRPr="00B55448">
        <w:rPr>
          <w:rFonts w:ascii="Tahoma" w:hAnsi="Tahoma" w:cs="Tahoma"/>
          <w:sz w:val="22"/>
          <w:szCs w:val="22"/>
        </w:rPr>
        <w:t>brutto:</w:t>
      </w:r>
      <w:r w:rsidR="00C26CF1">
        <w:rPr>
          <w:rFonts w:ascii="Tahoma" w:hAnsi="Tahoma" w:cs="Tahoma"/>
          <w:sz w:val="22"/>
          <w:szCs w:val="22"/>
        </w:rPr>
        <w:tab/>
      </w:r>
      <w:r w:rsidRPr="00B55448">
        <w:rPr>
          <w:rFonts w:ascii="Tahoma" w:hAnsi="Tahoma" w:cs="Tahoma"/>
          <w:sz w:val="22"/>
          <w:szCs w:val="22"/>
        </w:rPr>
        <w:t xml:space="preserve">…………………. </w:t>
      </w:r>
      <w:r w:rsidR="00BD48C6" w:rsidRPr="00B55448">
        <w:rPr>
          <w:rFonts w:ascii="Tahoma" w:hAnsi="Tahoma" w:cs="Tahoma"/>
          <w:sz w:val="22"/>
          <w:szCs w:val="22"/>
        </w:rPr>
        <w:t>Z</w:t>
      </w:r>
      <w:r w:rsidRPr="00B55448">
        <w:rPr>
          <w:rFonts w:ascii="Tahoma" w:hAnsi="Tahoma" w:cs="Tahoma"/>
          <w:sz w:val="22"/>
          <w:szCs w:val="22"/>
        </w:rPr>
        <w:t>ł</w:t>
      </w:r>
    </w:p>
    <w:p w:rsidR="00BD48C6" w:rsidRPr="00BD48C6" w:rsidRDefault="00BD48C6" w:rsidP="00EE7B01">
      <w:pPr>
        <w:pStyle w:val="Akapitzlist"/>
        <w:spacing w:after="120"/>
        <w:ind w:left="993"/>
        <w:jc w:val="both"/>
        <w:rPr>
          <w:rFonts w:ascii="Tahoma" w:hAnsi="Tahoma" w:cs="Tahoma"/>
          <w:sz w:val="10"/>
          <w:szCs w:val="10"/>
        </w:rPr>
      </w:pPr>
    </w:p>
    <w:p w:rsidR="00B55448" w:rsidRDefault="00EE7B01" w:rsidP="00EE7B01">
      <w:pPr>
        <w:pStyle w:val="Akapitzlist"/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B55448" w:rsidRPr="00B55448">
        <w:rPr>
          <w:rFonts w:ascii="Tahoma" w:hAnsi="Tahoma" w:cs="Tahoma"/>
          <w:sz w:val="22"/>
          <w:szCs w:val="22"/>
        </w:rPr>
        <w:t>(słownie brutto: ………………………</w:t>
      </w:r>
      <w:r>
        <w:rPr>
          <w:rFonts w:ascii="Tahoma" w:hAnsi="Tahoma" w:cs="Tahoma"/>
          <w:sz w:val="22"/>
          <w:szCs w:val="22"/>
        </w:rPr>
        <w:t>……………..</w:t>
      </w:r>
      <w:r w:rsidR="00C26CF1">
        <w:rPr>
          <w:rFonts w:ascii="Tahoma" w:hAnsi="Tahoma" w:cs="Tahoma"/>
          <w:sz w:val="22"/>
          <w:szCs w:val="22"/>
        </w:rPr>
        <w:t>………………………………………………… zł</w:t>
      </w:r>
      <w:r w:rsidR="00B55448" w:rsidRPr="00B55448">
        <w:rPr>
          <w:rFonts w:ascii="Tahoma" w:hAnsi="Tahoma" w:cs="Tahoma"/>
          <w:sz w:val="22"/>
          <w:szCs w:val="22"/>
        </w:rPr>
        <w:t>)</w:t>
      </w:r>
    </w:p>
    <w:p w:rsidR="006C18BF" w:rsidRPr="006C18BF" w:rsidRDefault="006C18BF" w:rsidP="00EE7B01">
      <w:pPr>
        <w:pStyle w:val="Akapitzlist"/>
        <w:spacing w:after="120"/>
        <w:ind w:left="993"/>
        <w:jc w:val="both"/>
        <w:rPr>
          <w:rFonts w:ascii="Tahoma" w:hAnsi="Tahoma" w:cs="Tahoma"/>
          <w:sz w:val="12"/>
          <w:szCs w:val="12"/>
        </w:rPr>
      </w:pPr>
    </w:p>
    <w:p w:rsidR="006C18BF" w:rsidRPr="006C18BF" w:rsidRDefault="006C18BF" w:rsidP="006C18BF">
      <w:pPr>
        <w:pStyle w:val="Akapitzlist"/>
        <w:numPr>
          <w:ilvl w:val="0"/>
          <w:numId w:val="25"/>
        </w:numPr>
        <w:ind w:left="1134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szczegółową kalkulację kosztów konserwacji urządzeń w 1 miesiącu 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>przedstawia Załącznik nr 1 do niniejszej Oferty</w:t>
      </w:r>
    </w:p>
    <w:p w:rsidR="006C18BF" w:rsidRDefault="006C18BF" w:rsidP="00EE7B01">
      <w:pPr>
        <w:pStyle w:val="Akapitzlist"/>
        <w:spacing w:after="120"/>
        <w:ind w:left="993"/>
        <w:jc w:val="both"/>
        <w:rPr>
          <w:rFonts w:ascii="Tahoma" w:hAnsi="Tahoma" w:cs="Tahoma"/>
          <w:sz w:val="22"/>
          <w:szCs w:val="22"/>
        </w:rPr>
      </w:pPr>
    </w:p>
    <w:p w:rsidR="00EE7B01" w:rsidRPr="00EE7B01" w:rsidRDefault="00EE7B01" w:rsidP="00EE7B01">
      <w:pPr>
        <w:pStyle w:val="Akapitzlist"/>
        <w:spacing w:after="120"/>
        <w:ind w:left="993"/>
        <w:jc w:val="both"/>
        <w:rPr>
          <w:rFonts w:ascii="Tahoma" w:hAnsi="Tahoma" w:cs="Tahoma"/>
          <w:sz w:val="10"/>
          <w:szCs w:val="10"/>
        </w:rPr>
      </w:pPr>
    </w:p>
    <w:p w:rsidR="00953356" w:rsidRDefault="00C466EE" w:rsidP="00953356">
      <w:pPr>
        <w:pStyle w:val="Akapitzlist"/>
        <w:numPr>
          <w:ilvl w:val="0"/>
          <w:numId w:val="21"/>
        </w:numPr>
        <w:spacing w:after="120"/>
        <w:ind w:left="714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B841FD">
        <w:rPr>
          <w:rFonts w:ascii="Tahoma" w:hAnsi="Tahoma" w:cs="Tahoma"/>
          <w:sz w:val="22"/>
          <w:szCs w:val="22"/>
        </w:rPr>
        <w:t xml:space="preserve">Warunki płatności: </w:t>
      </w:r>
    </w:p>
    <w:p w:rsidR="00B55448" w:rsidRPr="00953356" w:rsidRDefault="00953356" w:rsidP="00953356">
      <w:pPr>
        <w:pStyle w:val="Akapitzlist"/>
        <w:spacing w:after="120"/>
        <w:ind w:left="714"/>
        <w:contextualSpacing w:val="0"/>
        <w:jc w:val="both"/>
        <w:rPr>
          <w:rFonts w:ascii="Tahoma" w:hAnsi="Tahoma" w:cs="Tahoma"/>
          <w:sz w:val="22"/>
          <w:szCs w:val="22"/>
        </w:rPr>
      </w:pPr>
      <w:r w:rsidRPr="00953356">
        <w:rPr>
          <w:rFonts w:ascii="Tahoma" w:hAnsi="Tahoma" w:cs="Tahoma"/>
          <w:sz w:val="22"/>
          <w:szCs w:val="22"/>
        </w:rPr>
        <w:t xml:space="preserve">przelewem bankowym, na konto wskazane </w:t>
      </w:r>
      <w:r>
        <w:rPr>
          <w:rFonts w:ascii="Tahoma" w:hAnsi="Tahoma" w:cs="Tahoma"/>
          <w:sz w:val="22"/>
          <w:szCs w:val="22"/>
        </w:rPr>
        <w:t xml:space="preserve">na fakturze </w:t>
      </w:r>
      <w:r w:rsidRPr="00953356">
        <w:rPr>
          <w:rFonts w:ascii="Tahoma" w:hAnsi="Tahoma" w:cs="Tahoma"/>
          <w:sz w:val="22"/>
          <w:szCs w:val="22"/>
        </w:rPr>
        <w:t xml:space="preserve">przez Wykonawcę w terminie </w:t>
      </w:r>
      <w:r w:rsidR="000E0149">
        <w:rPr>
          <w:rFonts w:ascii="Tahoma" w:hAnsi="Tahoma" w:cs="Tahoma"/>
          <w:sz w:val="22"/>
          <w:szCs w:val="22"/>
        </w:rPr>
        <w:br/>
      </w:r>
      <w:r w:rsidR="00B55448" w:rsidRPr="00953356">
        <w:rPr>
          <w:rFonts w:ascii="Tahoma" w:hAnsi="Tahoma" w:cs="Tahoma"/>
          <w:sz w:val="22"/>
          <w:szCs w:val="22"/>
        </w:rPr>
        <w:t xml:space="preserve">30 dni od daty dostarczenia </w:t>
      </w:r>
      <w:r w:rsidRPr="00953356">
        <w:rPr>
          <w:rFonts w:ascii="Tahoma" w:hAnsi="Tahoma" w:cs="Tahoma"/>
          <w:sz w:val="22"/>
          <w:szCs w:val="22"/>
        </w:rPr>
        <w:t>Zamawiającemu</w:t>
      </w:r>
      <w:r w:rsidR="00B55448" w:rsidRPr="00953356">
        <w:rPr>
          <w:rFonts w:ascii="Tahoma" w:hAnsi="Tahoma" w:cs="Tahoma"/>
          <w:sz w:val="22"/>
          <w:szCs w:val="22"/>
        </w:rPr>
        <w:t xml:space="preserve"> prawidłowo wystawionej faktury.</w:t>
      </w:r>
    </w:p>
    <w:p w:rsidR="00C466EE" w:rsidRPr="00C626F1" w:rsidRDefault="000152AF" w:rsidP="00440327">
      <w:pPr>
        <w:pStyle w:val="tytu"/>
        <w:numPr>
          <w:ilvl w:val="0"/>
          <w:numId w:val="21"/>
        </w:numPr>
        <w:spacing w:before="0" w:after="120"/>
        <w:ind w:left="709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Ter</w:t>
      </w:r>
      <w:r w:rsidR="00C466EE" w:rsidRPr="00C626F1">
        <w:rPr>
          <w:rFonts w:ascii="Tahoma" w:hAnsi="Tahoma" w:cs="Tahoma"/>
          <w:b w:val="0"/>
          <w:sz w:val="22"/>
          <w:szCs w:val="22"/>
        </w:rPr>
        <w:t>min realizacji zamówienia:</w:t>
      </w:r>
    </w:p>
    <w:p w:rsidR="00C466EE" w:rsidRDefault="00C466EE" w:rsidP="000152AF">
      <w:pPr>
        <w:pStyle w:val="tytu"/>
        <w:spacing w:before="0" w:after="120"/>
        <w:ind w:left="709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Zobowiązujemy się do wykonania przedmiotu zamówienia </w:t>
      </w:r>
      <w:r w:rsidR="000152AF">
        <w:rPr>
          <w:rFonts w:ascii="Tahoma" w:hAnsi="Tahoma" w:cs="Tahoma"/>
          <w:b w:val="0"/>
          <w:sz w:val="22"/>
          <w:szCs w:val="22"/>
        </w:rPr>
        <w:t xml:space="preserve">określonego w pkt. II. 1 oferty </w:t>
      </w:r>
      <w:r w:rsidRPr="00C626F1">
        <w:rPr>
          <w:rFonts w:ascii="Tahoma" w:hAnsi="Tahoma" w:cs="Tahoma"/>
          <w:b w:val="0"/>
          <w:sz w:val="22"/>
          <w:szCs w:val="22"/>
        </w:rPr>
        <w:t>w terminie</w:t>
      </w:r>
      <w:r w:rsidR="00FA295A" w:rsidRPr="00FA295A">
        <w:rPr>
          <w:rFonts w:ascii="Tahoma" w:hAnsi="Tahoma" w:cs="Tahoma"/>
          <w:b w:val="0"/>
          <w:sz w:val="22"/>
          <w:szCs w:val="22"/>
        </w:rPr>
        <w:t xml:space="preserve"> </w:t>
      </w:r>
      <w:r w:rsidR="00FA295A" w:rsidRPr="00C626F1">
        <w:rPr>
          <w:rFonts w:ascii="Tahoma" w:hAnsi="Tahoma" w:cs="Tahoma"/>
          <w:b w:val="0"/>
          <w:sz w:val="22"/>
          <w:szCs w:val="22"/>
        </w:rPr>
        <w:t>od daty udzielenia zamówienia</w:t>
      </w:r>
      <w:r w:rsidRPr="00C626F1">
        <w:rPr>
          <w:rFonts w:ascii="Tahoma" w:hAnsi="Tahoma" w:cs="Tahoma"/>
          <w:b w:val="0"/>
          <w:sz w:val="22"/>
          <w:szCs w:val="22"/>
        </w:rPr>
        <w:t xml:space="preserve"> </w:t>
      </w:r>
      <w:r w:rsidR="0032048E">
        <w:rPr>
          <w:rFonts w:ascii="Tahoma" w:hAnsi="Tahoma" w:cs="Tahoma"/>
          <w:b w:val="0"/>
          <w:sz w:val="22"/>
          <w:szCs w:val="22"/>
        </w:rPr>
        <w:t>do 31.1</w:t>
      </w:r>
      <w:r w:rsidR="00823613">
        <w:rPr>
          <w:rFonts w:ascii="Tahoma" w:hAnsi="Tahoma" w:cs="Tahoma"/>
          <w:b w:val="0"/>
          <w:sz w:val="22"/>
          <w:szCs w:val="22"/>
        </w:rPr>
        <w:t>2</w:t>
      </w:r>
      <w:r w:rsidR="008E7657">
        <w:rPr>
          <w:rFonts w:ascii="Tahoma" w:hAnsi="Tahoma" w:cs="Tahoma"/>
          <w:b w:val="0"/>
          <w:sz w:val="22"/>
          <w:szCs w:val="22"/>
        </w:rPr>
        <w:t>.201</w:t>
      </w:r>
      <w:r w:rsidR="00953356">
        <w:rPr>
          <w:rFonts w:ascii="Tahoma" w:hAnsi="Tahoma" w:cs="Tahoma"/>
          <w:b w:val="0"/>
          <w:sz w:val="22"/>
          <w:szCs w:val="22"/>
        </w:rPr>
        <w:t>8</w:t>
      </w:r>
      <w:r w:rsidR="0032048E">
        <w:rPr>
          <w:rFonts w:ascii="Tahoma" w:hAnsi="Tahoma" w:cs="Tahoma"/>
          <w:b w:val="0"/>
          <w:sz w:val="22"/>
          <w:szCs w:val="22"/>
        </w:rPr>
        <w:t xml:space="preserve"> r.</w:t>
      </w:r>
    </w:p>
    <w:p w:rsidR="00C466EE" w:rsidRPr="00C626F1" w:rsidRDefault="00C466EE" w:rsidP="00440327">
      <w:pPr>
        <w:pStyle w:val="Tekstpodstawowy"/>
        <w:numPr>
          <w:ilvl w:val="0"/>
          <w:numId w:val="21"/>
        </w:numPr>
        <w:spacing w:after="120"/>
        <w:ind w:left="709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Oświadczamy, że w przypadku wybrania naszej oferty zobowiązujemy się do podpisania umowy zgodnie ze wzorem stanowiącym Załącznik Nr 2 do </w:t>
      </w:r>
      <w:r w:rsidR="000E0149">
        <w:rPr>
          <w:rFonts w:ascii="Tahoma" w:hAnsi="Tahoma" w:cs="Tahoma"/>
          <w:b w:val="0"/>
          <w:sz w:val="22"/>
          <w:szCs w:val="22"/>
        </w:rPr>
        <w:t xml:space="preserve">Ogłoszenia o zamówieniu  oraz </w:t>
      </w:r>
      <w:r w:rsidRPr="00C626F1">
        <w:rPr>
          <w:rFonts w:ascii="Tahoma" w:hAnsi="Tahoma" w:cs="Tahoma"/>
          <w:b w:val="0"/>
          <w:sz w:val="22"/>
          <w:szCs w:val="22"/>
        </w:rPr>
        <w:t xml:space="preserve">zgodnie z treścią oferty. </w:t>
      </w:r>
    </w:p>
    <w:p w:rsidR="00C466EE" w:rsidRPr="00B459DB" w:rsidRDefault="00C466EE" w:rsidP="00B459DB">
      <w:pPr>
        <w:pStyle w:val="Tekstpodstawowy"/>
        <w:numPr>
          <w:ilvl w:val="0"/>
          <w:numId w:val="21"/>
        </w:numPr>
        <w:autoSpaceDE/>
        <w:autoSpaceDN/>
        <w:spacing w:after="120"/>
        <w:ind w:left="709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>Oświadczamy, że otrzymaliśmy od Z</w:t>
      </w:r>
      <w:r w:rsidR="000E0149">
        <w:rPr>
          <w:rFonts w:ascii="Tahoma" w:hAnsi="Tahoma" w:cs="Tahoma"/>
          <w:b w:val="0"/>
          <w:sz w:val="22"/>
          <w:szCs w:val="22"/>
        </w:rPr>
        <w:t>amawiającego</w:t>
      </w:r>
      <w:r w:rsidRPr="00C626F1">
        <w:rPr>
          <w:rFonts w:ascii="Tahoma" w:hAnsi="Tahoma" w:cs="Tahoma"/>
          <w:b w:val="0"/>
          <w:sz w:val="22"/>
          <w:szCs w:val="22"/>
        </w:rPr>
        <w:t xml:space="preserve"> wszystkie niezbędne dane, informacje potrzebne do przygotowania oferty, znany jest nam zakres niniejszego zamówienia.</w:t>
      </w:r>
    </w:p>
    <w:p w:rsidR="00FA295A" w:rsidRDefault="00FA295A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26CF1" w:rsidRDefault="00C26CF1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26CF1" w:rsidRDefault="00C26CF1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26CF1" w:rsidRDefault="00C26CF1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466EE" w:rsidRPr="00C626F1" w:rsidRDefault="00BD48C6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</w:t>
      </w:r>
      <w:r w:rsidR="00C466EE"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C466EE" w:rsidRPr="00FA295A" w:rsidRDefault="00BD48C6" w:rsidP="00FA295A">
      <w:pPr>
        <w:ind w:left="4500" w:right="567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 </w:t>
      </w:r>
      <w:r w:rsidR="00C466EE" w:rsidRPr="00FA295A">
        <w:rPr>
          <w:rFonts w:ascii="Tahoma" w:hAnsi="Tahoma" w:cs="Tahoma"/>
          <w:sz w:val="16"/>
          <w:szCs w:val="16"/>
        </w:rPr>
        <w:t>data, pieczątka i podpis upoważnionego</w:t>
      </w:r>
    </w:p>
    <w:p w:rsidR="00F85AAA" w:rsidRPr="00FA295A" w:rsidRDefault="00BD48C6" w:rsidP="00FA295A">
      <w:pPr>
        <w:ind w:left="4500" w:right="567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</w:t>
      </w:r>
      <w:r w:rsidR="00C466EE" w:rsidRPr="00FA295A">
        <w:rPr>
          <w:rFonts w:ascii="Tahoma" w:hAnsi="Tahoma" w:cs="Tahoma"/>
          <w:sz w:val="16"/>
          <w:szCs w:val="16"/>
        </w:rPr>
        <w:t xml:space="preserve">przedstawiciela </w:t>
      </w:r>
      <w:r w:rsidR="000E0149">
        <w:rPr>
          <w:rFonts w:ascii="Tahoma" w:hAnsi="Tahoma" w:cs="Tahoma"/>
          <w:sz w:val="16"/>
          <w:szCs w:val="16"/>
        </w:rPr>
        <w:t>Wykonawcy</w:t>
      </w:r>
    </w:p>
    <w:sectPr w:rsidR="00F85AAA" w:rsidRPr="00FA295A" w:rsidSect="00BD48C6">
      <w:pgSz w:w="11906" w:h="16838"/>
      <w:pgMar w:top="993" w:right="991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1" w15:restartNumberingAfterBreak="0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6B3DA5"/>
    <w:multiLevelType w:val="hybridMultilevel"/>
    <w:tmpl w:val="0254B9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4" w15:restartNumberingAfterBreak="0">
    <w:nsid w:val="17DE4885"/>
    <w:multiLevelType w:val="hybridMultilevel"/>
    <w:tmpl w:val="44D4FF26"/>
    <w:lvl w:ilvl="0" w:tplc="BB6A6BC4">
      <w:start w:val="1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9992DC5"/>
    <w:multiLevelType w:val="hybridMultilevel"/>
    <w:tmpl w:val="CBDC694E"/>
    <w:lvl w:ilvl="0" w:tplc="51FED5B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i w:val="0"/>
        <w:sz w:val="22"/>
        <w:szCs w:val="22"/>
        <w:u w:val="none"/>
      </w:rPr>
    </w:lvl>
  </w:abstractNum>
  <w:abstractNum w:abstractNumId="7" w15:restartNumberingAfterBreak="0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BD00024"/>
    <w:multiLevelType w:val="hybridMultilevel"/>
    <w:tmpl w:val="12D2522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0" w15:restartNumberingAfterBreak="0">
    <w:nsid w:val="355B24C1"/>
    <w:multiLevelType w:val="hybridMultilevel"/>
    <w:tmpl w:val="8D4E7B96"/>
    <w:lvl w:ilvl="0" w:tplc="8E944BA8">
      <w:start w:val="1"/>
      <w:numFmt w:val="lowerLetter"/>
      <w:lvlText w:val="%1)"/>
      <w:lvlJc w:val="left"/>
      <w:pPr>
        <w:ind w:left="1429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B5144B"/>
    <w:multiLevelType w:val="hybridMultilevel"/>
    <w:tmpl w:val="99281912"/>
    <w:lvl w:ilvl="0" w:tplc="833C024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B9D35AF"/>
    <w:multiLevelType w:val="hybridMultilevel"/>
    <w:tmpl w:val="6E1E0B8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14" w15:restartNumberingAfterBreak="0">
    <w:nsid w:val="3CDE5F25"/>
    <w:multiLevelType w:val="hybridMultilevel"/>
    <w:tmpl w:val="AA3EB81A"/>
    <w:lvl w:ilvl="0" w:tplc="3A7629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9DC4DDA"/>
    <w:multiLevelType w:val="hybridMultilevel"/>
    <w:tmpl w:val="B30AFC5E"/>
    <w:lvl w:ilvl="0" w:tplc="542809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E56E7"/>
    <w:multiLevelType w:val="hybridMultilevel"/>
    <w:tmpl w:val="185841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060E9D"/>
    <w:multiLevelType w:val="hybridMultilevel"/>
    <w:tmpl w:val="BA06F0CA"/>
    <w:lvl w:ilvl="0" w:tplc="39EA595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69C86700"/>
    <w:multiLevelType w:val="hybridMultilevel"/>
    <w:tmpl w:val="9E06B4B8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92AA5"/>
    <w:multiLevelType w:val="hybridMultilevel"/>
    <w:tmpl w:val="C00049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3" w15:restartNumberingAfterBreak="0">
    <w:nsid w:val="7B0B1E08"/>
    <w:multiLevelType w:val="hybridMultilevel"/>
    <w:tmpl w:val="7D4653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E30A16"/>
    <w:multiLevelType w:val="hybridMultilevel"/>
    <w:tmpl w:val="289C583C"/>
    <w:lvl w:ilvl="0" w:tplc="387C4BD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22"/>
  </w:num>
  <w:num w:numId="5">
    <w:abstractNumId w:val="9"/>
  </w:num>
  <w:num w:numId="6">
    <w:abstractNumId w:val="0"/>
  </w:num>
  <w:num w:numId="7">
    <w:abstractNumId w:val="19"/>
  </w:num>
  <w:num w:numId="8">
    <w:abstractNumId w:val="1"/>
  </w:num>
  <w:num w:numId="9">
    <w:abstractNumId w:val="17"/>
  </w:num>
  <w:num w:numId="10">
    <w:abstractNumId w:val="20"/>
  </w:num>
  <w:num w:numId="11">
    <w:abstractNumId w:val="15"/>
  </w:num>
  <w:num w:numId="12">
    <w:abstractNumId w:val="7"/>
  </w:num>
  <w:num w:numId="13">
    <w:abstractNumId w:val="5"/>
  </w:num>
  <w:num w:numId="14">
    <w:abstractNumId w:val="4"/>
  </w:num>
  <w:num w:numId="15">
    <w:abstractNumId w:val="8"/>
  </w:num>
  <w:num w:numId="16">
    <w:abstractNumId w:val="12"/>
  </w:num>
  <w:num w:numId="17">
    <w:abstractNumId w:val="2"/>
  </w:num>
  <w:num w:numId="18">
    <w:abstractNumId w:val="14"/>
  </w:num>
  <w:num w:numId="19">
    <w:abstractNumId w:val="10"/>
  </w:num>
  <w:num w:numId="20">
    <w:abstractNumId w:val="23"/>
  </w:num>
  <w:num w:numId="21">
    <w:abstractNumId w:val="16"/>
  </w:num>
  <w:num w:numId="22">
    <w:abstractNumId w:val="18"/>
  </w:num>
  <w:num w:numId="23">
    <w:abstractNumId w:val="21"/>
  </w:num>
  <w:num w:numId="24">
    <w:abstractNumId w:val="24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66EE"/>
    <w:rsid w:val="000152AF"/>
    <w:rsid w:val="00037F15"/>
    <w:rsid w:val="00060EC8"/>
    <w:rsid w:val="000E0149"/>
    <w:rsid w:val="00144EE3"/>
    <w:rsid w:val="0018476A"/>
    <w:rsid w:val="001B3F3E"/>
    <w:rsid w:val="00202378"/>
    <w:rsid w:val="00207F29"/>
    <w:rsid w:val="002E7A3D"/>
    <w:rsid w:val="0032048E"/>
    <w:rsid w:val="003F60E2"/>
    <w:rsid w:val="00440327"/>
    <w:rsid w:val="00460969"/>
    <w:rsid w:val="00462EC8"/>
    <w:rsid w:val="00463C78"/>
    <w:rsid w:val="004D6F86"/>
    <w:rsid w:val="004E79B1"/>
    <w:rsid w:val="00581C54"/>
    <w:rsid w:val="005924CE"/>
    <w:rsid w:val="00601D82"/>
    <w:rsid w:val="006C18BF"/>
    <w:rsid w:val="00730256"/>
    <w:rsid w:val="0078745E"/>
    <w:rsid w:val="008161F8"/>
    <w:rsid w:val="00821EB0"/>
    <w:rsid w:val="00823613"/>
    <w:rsid w:val="008C1B5A"/>
    <w:rsid w:val="008E7657"/>
    <w:rsid w:val="009204A7"/>
    <w:rsid w:val="00952F28"/>
    <w:rsid w:val="00953356"/>
    <w:rsid w:val="009544FF"/>
    <w:rsid w:val="009555B3"/>
    <w:rsid w:val="00B459DB"/>
    <w:rsid w:val="00B55448"/>
    <w:rsid w:val="00B80139"/>
    <w:rsid w:val="00B841FD"/>
    <w:rsid w:val="00BD48C6"/>
    <w:rsid w:val="00C26CF1"/>
    <w:rsid w:val="00C466EE"/>
    <w:rsid w:val="00C626F1"/>
    <w:rsid w:val="00D203B9"/>
    <w:rsid w:val="00DC696F"/>
    <w:rsid w:val="00EE7B01"/>
    <w:rsid w:val="00F0454F"/>
    <w:rsid w:val="00F85AAA"/>
    <w:rsid w:val="00F92C8C"/>
    <w:rsid w:val="00FA295A"/>
    <w:rsid w:val="00FC6099"/>
    <w:rsid w:val="00FF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AFFE6F-8B14-46AC-A787-9A845E80F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6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66E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466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ny"/>
    <w:uiPriority w:val="99"/>
    <w:rsid w:val="00C466EE"/>
    <w:pPr>
      <w:keepNext/>
      <w:suppressLineNumbers/>
      <w:spacing w:before="60" w:after="60"/>
      <w:jc w:val="center"/>
    </w:pPr>
    <w:rPr>
      <w:b/>
    </w:rPr>
  </w:style>
  <w:style w:type="paragraph" w:styleId="Nagwek">
    <w:name w:val="header"/>
    <w:aliases w:val="Nagłówek strony"/>
    <w:basedOn w:val="Normalny"/>
    <w:link w:val="NagwekZnak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466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466EE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26F1"/>
    <w:pPr>
      <w:ind w:left="720"/>
      <w:contextualSpacing/>
    </w:pPr>
  </w:style>
  <w:style w:type="paragraph" w:customStyle="1" w:styleId="Standard">
    <w:name w:val="Standard"/>
    <w:rsid w:val="00823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1">
    <w:name w:val="Standardowy1"/>
    <w:rsid w:val="0082361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1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13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Agnieszka Zaremba-Pietkiewicz</cp:lastModifiedBy>
  <cp:revision>37</cp:revision>
  <cp:lastPrinted>2016-11-08T10:37:00Z</cp:lastPrinted>
  <dcterms:created xsi:type="dcterms:W3CDTF">2012-11-14T06:11:00Z</dcterms:created>
  <dcterms:modified xsi:type="dcterms:W3CDTF">2016-11-08T10:47:00Z</dcterms:modified>
</cp:coreProperties>
</file>