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73E" w:rsidRDefault="001D173E" w:rsidP="001D173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399">
        <w:rPr>
          <w:rFonts w:ascii="Times New Roman" w:hAnsi="Times New Roman"/>
          <w:b/>
          <w:bCs/>
          <w:sz w:val="24"/>
          <w:szCs w:val="24"/>
        </w:rPr>
        <w:t xml:space="preserve">ZARZĄDZENIE NR  </w:t>
      </w:r>
      <w:r>
        <w:rPr>
          <w:rFonts w:ascii="Times New Roman" w:hAnsi="Times New Roman"/>
          <w:b/>
          <w:bCs/>
          <w:sz w:val="24"/>
          <w:szCs w:val="24"/>
        </w:rPr>
        <w:t>528</w:t>
      </w:r>
      <w:r w:rsidRPr="00FC7399">
        <w:rPr>
          <w:rFonts w:ascii="Times New Roman" w:hAnsi="Times New Roman"/>
          <w:b/>
          <w:bCs/>
          <w:sz w:val="24"/>
          <w:szCs w:val="24"/>
        </w:rPr>
        <w:t>/2017</w:t>
      </w:r>
      <w:r w:rsidRPr="00FC7399">
        <w:rPr>
          <w:rFonts w:ascii="Times New Roman" w:hAnsi="Times New Roman"/>
          <w:b/>
          <w:bCs/>
          <w:sz w:val="24"/>
          <w:szCs w:val="24"/>
        </w:rPr>
        <w:br/>
        <w:t>PREZYDENTA MIASTA ELBLĄG</w:t>
      </w:r>
    </w:p>
    <w:p w:rsidR="001D173E" w:rsidRDefault="001D173E" w:rsidP="001D173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399">
        <w:rPr>
          <w:rFonts w:ascii="Times New Roman" w:hAnsi="Times New Roman"/>
          <w:b/>
          <w:bCs/>
          <w:sz w:val="24"/>
          <w:szCs w:val="24"/>
        </w:rPr>
        <w:br/>
        <w:t xml:space="preserve">z dnia </w:t>
      </w:r>
      <w:r>
        <w:rPr>
          <w:rFonts w:ascii="Times New Roman" w:hAnsi="Times New Roman"/>
          <w:b/>
          <w:bCs/>
          <w:sz w:val="24"/>
          <w:szCs w:val="24"/>
        </w:rPr>
        <w:t>18 grudnia</w:t>
      </w:r>
      <w:bookmarkStart w:id="0" w:name="_GoBack"/>
      <w:bookmarkEnd w:id="0"/>
      <w:r w:rsidRPr="00FC7399">
        <w:rPr>
          <w:rFonts w:ascii="Times New Roman" w:hAnsi="Times New Roman"/>
          <w:b/>
          <w:bCs/>
          <w:sz w:val="24"/>
          <w:szCs w:val="24"/>
        </w:rPr>
        <w:t xml:space="preserve"> 2017r.</w:t>
      </w:r>
    </w:p>
    <w:p w:rsidR="001D173E" w:rsidRPr="00FC7399" w:rsidRDefault="001D173E" w:rsidP="001D17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173E" w:rsidRDefault="001D173E" w:rsidP="001D173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C7399">
        <w:rPr>
          <w:rFonts w:ascii="Times New Roman" w:hAnsi="Times New Roman"/>
          <w:b/>
          <w:bCs/>
          <w:sz w:val="24"/>
          <w:szCs w:val="24"/>
        </w:rPr>
        <w:t xml:space="preserve">w sprawie powołania Pełnomocnika Prezydenta Miasta Elbląg </w:t>
      </w:r>
      <w:r w:rsidRPr="00FC7399">
        <w:rPr>
          <w:rFonts w:ascii="Times New Roman" w:hAnsi="Times New Roman"/>
          <w:b/>
        </w:rPr>
        <w:t>ds. Osób Niepełnosprawnych</w:t>
      </w:r>
      <w:r w:rsidRPr="00FC7399">
        <w:rPr>
          <w:rFonts w:ascii="Times New Roman" w:hAnsi="Times New Roman"/>
          <w:b/>
          <w:bCs/>
          <w:sz w:val="24"/>
          <w:szCs w:val="24"/>
        </w:rPr>
        <w:t>.</w:t>
      </w:r>
    </w:p>
    <w:p w:rsidR="001D173E" w:rsidRPr="00FC7399" w:rsidRDefault="001D173E" w:rsidP="001D17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173E" w:rsidRDefault="001D173E" w:rsidP="001D1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7399">
        <w:rPr>
          <w:rFonts w:ascii="Times New Roman" w:hAnsi="Times New Roman"/>
          <w:sz w:val="24"/>
          <w:szCs w:val="24"/>
        </w:rPr>
        <w:t xml:space="preserve">Na podstawie </w:t>
      </w:r>
      <w:r w:rsidRPr="00FC7399">
        <w:rPr>
          <w:rFonts w:ascii="Times New Roman" w:hAnsi="Times New Roman"/>
          <w:bCs/>
          <w:sz w:val="24"/>
          <w:szCs w:val="24"/>
        </w:rPr>
        <w:t xml:space="preserve">§ 6 ust. 9 </w:t>
      </w:r>
      <w:r w:rsidRPr="00FC7399">
        <w:rPr>
          <w:rFonts w:ascii="Times New Roman" w:hAnsi="Times New Roman"/>
          <w:sz w:val="24"/>
          <w:szCs w:val="24"/>
        </w:rPr>
        <w:t xml:space="preserve">Regulaminu Organizacyjnego Urzędu Miejskiego w Elblągu </w:t>
      </w:r>
      <w:r>
        <w:rPr>
          <w:rFonts w:ascii="Times New Roman" w:hAnsi="Times New Roman"/>
          <w:sz w:val="24"/>
          <w:szCs w:val="24"/>
        </w:rPr>
        <w:t xml:space="preserve">(tekst jednolity: Zarządzenie Nr 192/2017 Prezydenta Miasta Elbląg </w:t>
      </w:r>
      <w:r w:rsidRPr="00FC7399">
        <w:rPr>
          <w:rFonts w:ascii="Times New Roman" w:hAnsi="Times New Roman"/>
          <w:sz w:val="24"/>
          <w:szCs w:val="24"/>
        </w:rPr>
        <w:t xml:space="preserve">z dnia  </w:t>
      </w:r>
      <w:r>
        <w:rPr>
          <w:rFonts w:ascii="Times New Roman" w:hAnsi="Times New Roman"/>
          <w:sz w:val="24"/>
          <w:szCs w:val="24"/>
        </w:rPr>
        <w:t>18 kwietnia 2017</w:t>
      </w:r>
      <w:r w:rsidRPr="00FC7399">
        <w:rPr>
          <w:rFonts w:ascii="Times New Roman" w:hAnsi="Times New Roman"/>
          <w:sz w:val="24"/>
          <w:szCs w:val="24"/>
        </w:rPr>
        <w:t xml:space="preserve"> roku  z późniejszymi zmianami)  </w:t>
      </w:r>
      <w:r w:rsidRPr="00FC7399">
        <w:rPr>
          <w:rFonts w:ascii="Times New Roman" w:hAnsi="Times New Roman"/>
          <w:b/>
          <w:sz w:val="24"/>
          <w:szCs w:val="24"/>
        </w:rPr>
        <w:t>zarządza się, co następuje:</w:t>
      </w:r>
    </w:p>
    <w:p w:rsidR="001D173E" w:rsidRPr="00FC7399" w:rsidRDefault="001D173E" w:rsidP="001D1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173E" w:rsidRDefault="001D173E" w:rsidP="001D173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C7399">
        <w:rPr>
          <w:rFonts w:ascii="Times New Roman" w:hAnsi="Times New Roman"/>
          <w:b/>
          <w:sz w:val="24"/>
          <w:szCs w:val="24"/>
        </w:rPr>
        <w:t>§ 1.</w:t>
      </w:r>
      <w:r w:rsidRPr="00FC7399">
        <w:rPr>
          <w:rFonts w:ascii="Times New Roman" w:hAnsi="Times New Roman"/>
          <w:sz w:val="24"/>
          <w:szCs w:val="24"/>
        </w:rPr>
        <w:t xml:space="preserve">Powołuje się </w:t>
      </w:r>
      <w:r w:rsidRPr="00FC7399">
        <w:rPr>
          <w:rFonts w:ascii="Times New Roman" w:hAnsi="Times New Roman"/>
          <w:b/>
          <w:sz w:val="24"/>
          <w:szCs w:val="24"/>
        </w:rPr>
        <w:t>Pan</w:t>
      </w:r>
      <w:r>
        <w:rPr>
          <w:rFonts w:ascii="Times New Roman" w:hAnsi="Times New Roman"/>
          <w:b/>
          <w:sz w:val="24"/>
          <w:szCs w:val="24"/>
        </w:rPr>
        <w:t>a</w:t>
      </w:r>
      <w:r w:rsidRPr="00FC739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Macieja Pietrzaka</w:t>
      </w:r>
      <w:r w:rsidRPr="00FC7399">
        <w:rPr>
          <w:rFonts w:ascii="Times New Roman" w:hAnsi="Times New Roman"/>
          <w:b/>
          <w:sz w:val="24"/>
          <w:szCs w:val="24"/>
        </w:rPr>
        <w:t xml:space="preserve">  </w:t>
      </w:r>
      <w:r w:rsidRPr="00FC7399">
        <w:rPr>
          <w:rFonts w:ascii="Times New Roman" w:hAnsi="Times New Roman"/>
          <w:sz w:val="24"/>
          <w:szCs w:val="24"/>
        </w:rPr>
        <w:t xml:space="preserve">na </w:t>
      </w:r>
      <w:r w:rsidRPr="00FC7399">
        <w:rPr>
          <w:rFonts w:ascii="Times New Roman" w:hAnsi="Times New Roman"/>
          <w:b/>
          <w:bCs/>
          <w:sz w:val="24"/>
          <w:szCs w:val="24"/>
        </w:rPr>
        <w:t xml:space="preserve">Pełnomocnika Prezydenta Miasta Elbląg </w:t>
      </w:r>
      <w:r w:rsidRPr="00FC7399">
        <w:rPr>
          <w:rFonts w:ascii="Times New Roman" w:hAnsi="Times New Roman"/>
          <w:b/>
          <w:sz w:val="24"/>
          <w:szCs w:val="24"/>
        </w:rPr>
        <w:t>ds. Osób Niepełnosprawnych</w:t>
      </w:r>
      <w:r w:rsidRPr="00FC7399">
        <w:rPr>
          <w:rFonts w:ascii="Times New Roman" w:hAnsi="Times New Roman"/>
          <w:b/>
          <w:bCs/>
          <w:sz w:val="24"/>
          <w:szCs w:val="24"/>
        </w:rPr>
        <w:t>.</w:t>
      </w:r>
    </w:p>
    <w:p w:rsidR="001D173E" w:rsidRPr="00FC7399" w:rsidRDefault="001D173E" w:rsidP="001D1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173E" w:rsidRDefault="001D173E" w:rsidP="001D173E">
      <w:pPr>
        <w:spacing w:after="0" w:line="240" w:lineRule="auto"/>
        <w:jc w:val="both"/>
        <w:rPr>
          <w:rFonts w:ascii="Times New Roman" w:hAnsi="Times New Roman"/>
        </w:rPr>
      </w:pPr>
      <w:r w:rsidRPr="00FC7399">
        <w:rPr>
          <w:rFonts w:ascii="Times New Roman" w:hAnsi="Times New Roman"/>
          <w:b/>
          <w:sz w:val="24"/>
          <w:szCs w:val="24"/>
        </w:rPr>
        <w:sym w:font="Arial Narrow" w:char="00A7"/>
      </w:r>
      <w:r w:rsidRPr="00FC7399">
        <w:rPr>
          <w:rFonts w:ascii="Times New Roman" w:hAnsi="Times New Roman"/>
          <w:b/>
          <w:sz w:val="24"/>
          <w:szCs w:val="24"/>
        </w:rPr>
        <w:t xml:space="preserve"> 2.</w:t>
      </w:r>
      <w:r>
        <w:rPr>
          <w:rFonts w:ascii="Times New Roman" w:hAnsi="Times New Roman"/>
          <w:sz w:val="24"/>
          <w:szCs w:val="24"/>
        </w:rPr>
        <w:t xml:space="preserve">Do zadań </w:t>
      </w:r>
      <w:r w:rsidRPr="00FC7399">
        <w:rPr>
          <w:rFonts w:ascii="Times New Roman" w:hAnsi="Times New Roman"/>
        </w:rPr>
        <w:t>Pełnomocnik</w:t>
      </w:r>
      <w:r>
        <w:rPr>
          <w:rFonts w:ascii="Times New Roman" w:hAnsi="Times New Roman"/>
        </w:rPr>
        <w:t>a</w:t>
      </w:r>
      <w:r w:rsidRPr="00FC7399">
        <w:rPr>
          <w:rFonts w:ascii="Times New Roman" w:hAnsi="Times New Roman"/>
        </w:rPr>
        <w:t xml:space="preserve"> ds. Osób Niepełnosprawnych</w:t>
      </w:r>
      <w:r>
        <w:rPr>
          <w:rFonts w:ascii="Times New Roman" w:hAnsi="Times New Roman"/>
        </w:rPr>
        <w:t xml:space="preserve"> należy:</w:t>
      </w:r>
    </w:p>
    <w:p w:rsidR="001D173E" w:rsidRDefault="001D173E" w:rsidP="001D173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</w:t>
      </w:r>
      <w:r w:rsidRPr="00FC7399">
        <w:rPr>
          <w:rFonts w:ascii="Times New Roman" w:hAnsi="Times New Roman"/>
        </w:rPr>
        <w:t>oordyn</w:t>
      </w:r>
      <w:r>
        <w:rPr>
          <w:rFonts w:ascii="Times New Roman" w:hAnsi="Times New Roman"/>
        </w:rPr>
        <w:t xml:space="preserve">owanie </w:t>
      </w:r>
      <w:r w:rsidRPr="00FC7399">
        <w:rPr>
          <w:rFonts w:ascii="Times New Roman" w:hAnsi="Times New Roman"/>
        </w:rPr>
        <w:t>spraw związan</w:t>
      </w:r>
      <w:r>
        <w:rPr>
          <w:rFonts w:ascii="Times New Roman" w:hAnsi="Times New Roman"/>
        </w:rPr>
        <w:t>ych</w:t>
      </w:r>
      <w:r w:rsidRPr="00FC7399">
        <w:rPr>
          <w:rFonts w:ascii="Times New Roman" w:hAnsi="Times New Roman"/>
        </w:rPr>
        <w:t xml:space="preserve"> ze środowiskiem osób niepełnosprawnych, a w szczególności</w:t>
      </w:r>
      <w:r>
        <w:rPr>
          <w:rFonts w:ascii="Times New Roman" w:hAnsi="Times New Roman"/>
        </w:rPr>
        <w:t xml:space="preserve"> </w:t>
      </w:r>
      <w:r w:rsidRPr="00FC7399">
        <w:rPr>
          <w:rFonts w:ascii="Times New Roman" w:hAnsi="Times New Roman"/>
        </w:rPr>
        <w:t xml:space="preserve">organizacjami pozarządowymi zajmującymi się problematyką </w:t>
      </w:r>
      <w:r>
        <w:rPr>
          <w:rFonts w:ascii="Times New Roman" w:hAnsi="Times New Roman"/>
        </w:rPr>
        <w:t xml:space="preserve"> osób niepełnosprawnych, w tym:</w:t>
      </w:r>
    </w:p>
    <w:p w:rsidR="001D173E" w:rsidRDefault="001D173E" w:rsidP="001D173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udzielanie informacji dotyczących ulg i uprawnień przysługujących osobom niepełnosprawnym;</w:t>
      </w:r>
    </w:p>
    <w:p w:rsidR="001D173E" w:rsidRDefault="001D173E" w:rsidP="001D173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utrzymywanie stałych kontaktów z organizacjami osób niepełnosprawnych;</w:t>
      </w:r>
    </w:p>
    <w:p w:rsidR="001D173E" w:rsidRDefault="001D173E" w:rsidP="001D173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informowanie o podejmowanych inicjatywach władz miejskich wobec osób niepełnosprawnych.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Reprezentowanie Prezydenta Miasta na spotkaniach z organizacjami pozarządowymi w zakresie spraw osób niepełnosprawnych.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Współpraca z komórkami organizacyjnymi Urzędu Miejskiego i koordynacja działań podejmowanych na rzecz osób niepełnosprawnych.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Sporządzanie okresowych informacji dotyczących współpracy samorządu miejskiego z organizacjami pozarządowymi zajmującymi się problematyką osób niepełnosprawnych.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Zapewnienie prawidłowego przepływu informacji pomiędzy władzami miasta a w/w organizacjami.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Opracowywanie, przygotowanie i wdrażanie programów współpracy samorządu lokalnego z organizacjami pozarządowymi zajmującymi się problematyką osób niepełnosprawnych.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Informowanie władz miasta o aktualnych problemach osób niepełnosprawnych w mieście, opiniowanie wniosków kierowanych przez przedmiotowe organizacje do Prezydenta bądź Rady Miejskiej.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Współpraca ze środkami masowego przekazu w zakresie przekazywania informacji dotyczących problematyki środowiska osób niepełnosprawnych.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Prowadzenie dokumentacji związanej z ustalonym zakresem działania.</w:t>
      </w:r>
    </w:p>
    <w:p w:rsidR="001D173E" w:rsidRDefault="001D173E" w:rsidP="001D173E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Wykonywanie innych czynności zleconych przez Prezydenta Miasta w zakresie współpracy ze środowiskiem osób niepełnosprawnych.</w:t>
      </w:r>
    </w:p>
    <w:p w:rsidR="001D173E" w:rsidRDefault="001D173E" w:rsidP="001D173E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:rsidR="001D173E" w:rsidRDefault="001D173E" w:rsidP="001D1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7399">
        <w:rPr>
          <w:rFonts w:ascii="Times New Roman" w:hAnsi="Times New Roman"/>
          <w:b/>
          <w:sz w:val="24"/>
          <w:szCs w:val="24"/>
        </w:rPr>
        <w:t>§ 3.</w:t>
      </w:r>
      <w:r w:rsidRPr="00FC7399">
        <w:rPr>
          <w:rFonts w:ascii="Times New Roman" w:hAnsi="Times New Roman"/>
          <w:sz w:val="24"/>
          <w:szCs w:val="24"/>
        </w:rPr>
        <w:t>Pełnomocnik w zakresie swojej działalności podlega bezpośrednio Prezydentowi Miasta.</w:t>
      </w:r>
    </w:p>
    <w:p w:rsidR="001D173E" w:rsidRPr="00FC7399" w:rsidRDefault="001D173E" w:rsidP="001D1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173E" w:rsidRDefault="001D173E" w:rsidP="001D1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7399">
        <w:rPr>
          <w:rFonts w:ascii="Times New Roman" w:hAnsi="Times New Roman"/>
          <w:b/>
          <w:sz w:val="24"/>
          <w:szCs w:val="24"/>
        </w:rPr>
        <w:t>§ 4.</w:t>
      </w:r>
      <w:r w:rsidRPr="00FC7399">
        <w:rPr>
          <w:rFonts w:ascii="Times New Roman" w:hAnsi="Times New Roman"/>
          <w:sz w:val="24"/>
          <w:szCs w:val="24"/>
        </w:rPr>
        <w:t>Obsługę organizacyjno-biurową Pełnomocnika zapewnia Biuro Prezydenta Miasta.</w:t>
      </w:r>
    </w:p>
    <w:p w:rsidR="001D173E" w:rsidRPr="00FC7399" w:rsidRDefault="001D173E" w:rsidP="001D17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173E" w:rsidRPr="001A5693" w:rsidRDefault="001D173E" w:rsidP="001D1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C7399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5</w:t>
      </w:r>
      <w:r w:rsidRPr="00FC7399">
        <w:rPr>
          <w:rFonts w:ascii="Times New Roman" w:hAnsi="Times New Roman"/>
          <w:b/>
          <w:sz w:val="24"/>
          <w:szCs w:val="24"/>
        </w:rPr>
        <w:t>.</w:t>
      </w:r>
      <w:r w:rsidRPr="00FC7399">
        <w:rPr>
          <w:rFonts w:ascii="Times New Roman" w:hAnsi="Times New Roman"/>
          <w:sz w:val="24"/>
          <w:szCs w:val="24"/>
        </w:rPr>
        <w:t xml:space="preserve">Zarządzenie wchodzi w życie z </w:t>
      </w:r>
      <w:r w:rsidRPr="001A5693">
        <w:rPr>
          <w:rFonts w:ascii="Times New Roman" w:hAnsi="Times New Roman"/>
          <w:b/>
          <w:sz w:val="24"/>
          <w:szCs w:val="24"/>
        </w:rPr>
        <w:t>dniem  18 grudnia 2017 roku.</w:t>
      </w:r>
    </w:p>
    <w:p w:rsidR="001D173E" w:rsidRPr="00FC7399" w:rsidRDefault="001D173E" w:rsidP="001D17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173E" w:rsidRPr="00145C0E" w:rsidRDefault="001D173E" w:rsidP="001D173E">
      <w:pPr>
        <w:spacing w:before="240" w:after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br w:type="page"/>
      </w:r>
      <w:r w:rsidRPr="00145C0E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</w:p>
    <w:p w:rsidR="001D173E" w:rsidRDefault="001D173E" w:rsidP="001D173E">
      <w:pPr>
        <w:jc w:val="center"/>
        <w:rPr>
          <w:rFonts w:ascii="Times New Roman" w:hAnsi="Times New Roman"/>
          <w:b/>
          <w:sz w:val="24"/>
          <w:szCs w:val="24"/>
        </w:rPr>
      </w:pPr>
      <w:r w:rsidRPr="00145C0E">
        <w:rPr>
          <w:rFonts w:ascii="Times New Roman" w:hAnsi="Times New Roman"/>
          <w:b/>
          <w:sz w:val="24"/>
          <w:szCs w:val="24"/>
        </w:rPr>
        <w:t>UZASADNIENIE</w:t>
      </w:r>
    </w:p>
    <w:p w:rsidR="001D173E" w:rsidRPr="00145C0E" w:rsidRDefault="001D173E" w:rsidP="001D173E">
      <w:pPr>
        <w:jc w:val="center"/>
        <w:rPr>
          <w:rFonts w:ascii="Times New Roman" w:hAnsi="Times New Roman"/>
          <w:b/>
          <w:sz w:val="24"/>
          <w:szCs w:val="24"/>
        </w:rPr>
      </w:pPr>
    </w:p>
    <w:p w:rsidR="001D173E" w:rsidRDefault="001D173E" w:rsidP="001D173E">
      <w:pPr>
        <w:spacing w:before="240" w:after="240" w:line="360" w:lineRule="auto"/>
        <w:jc w:val="both"/>
        <w:rPr>
          <w:rFonts w:ascii="Times New Roman" w:hAnsi="Times New Roman"/>
        </w:rPr>
      </w:pPr>
      <w:r w:rsidRPr="00145C0E">
        <w:rPr>
          <w:rFonts w:ascii="Times New Roman" w:hAnsi="Times New Roman"/>
        </w:rPr>
        <w:tab/>
      </w:r>
      <w:r w:rsidRPr="005B2B9E">
        <w:rPr>
          <w:rFonts w:ascii="Times New Roman" w:hAnsi="Times New Roman"/>
        </w:rPr>
        <w:t xml:space="preserve">W związku z </w:t>
      </w:r>
      <w:r>
        <w:rPr>
          <w:rFonts w:ascii="Times New Roman" w:hAnsi="Times New Roman"/>
        </w:rPr>
        <w:t>powierzeniem Panu Maciejowi Pietrzakowi obowiązków Pełnomocnika Prezydenta Miasta ds. Osób Niepełnosprawnych wydanie niniejszego zarządzenia jest zasadne.</w:t>
      </w:r>
    </w:p>
    <w:p w:rsidR="001D173E" w:rsidRDefault="001D173E" w:rsidP="001D173E">
      <w:pPr>
        <w:spacing w:before="240" w:after="240" w:line="360" w:lineRule="auto"/>
        <w:jc w:val="both"/>
        <w:rPr>
          <w:rFonts w:ascii="Times New Roman" w:hAnsi="Times New Roman"/>
        </w:rPr>
      </w:pPr>
      <w:r w:rsidRPr="00145C0E">
        <w:rPr>
          <w:rFonts w:ascii="Times New Roman" w:hAnsi="Times New Roman"/>
        </w:rPr>
        <w:t>Zarządzenie nie rodzi skutków finansowych.</w:t>
      </w:r>
    </w:p>
    <w:p w:rsidR="0073382E" w:rsidRDefault="001D173E" w:rsidP="001D173E">
      <w:r>
        <w:rPr>
          <w:rFonts w:ascii="Times New Roman" w:hAnsi="Times New Roman"/>
        </w:rPr>
        <w:br w:type="page"/>
      </w:r>
    </w:p>
    <w:sectPr w:rsidR="00733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86AC7"/>
    <w:multiLevelType w:val="hybridMultilevel"/>
    <w:tmpl w:val="4802F356"/>
    <w:lvl w:ilvl="0" w:tplc="A7D071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92BB3"/>
    <w:multiLevelType w:val="hybridMultilevel"/>
    <w:tmpl w:val="61A0A56C"/>
    <w:lvl w:ilvl="0" w:tplc="653AC00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73E"/>
    <w:rsid w:val="001D173E"/>
    <w:rsid w:val="0073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8966F-A6DC-484E-8288-F699B1CEE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173E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Czuczeło</dc:creator>
  <cp:keywords/>
  <dc:description/>
  <cp:lastModifiedBy>Beata Czuczeło</cp:lastModifiedBy>
  <cp:revision>1</cp:revision>
  <dcterms:created xsi:type="dcterms:W3CDTF">2017-12-18T13:36:00Z</dcterms:created>
  <dcterms:modified xsi:type="dcterms:W3CDTF">2017-12-18T13:37:00Z</dcterms:modified>
</cp:coreProperties>
</file>