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CE9" w:rsidRPr="006D4D8A" w:rsidRDefault="00F20CE9" w:rsidP="006D4D8A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6D4D8A">
        <w:rPr>
          <w:rFonts w:ascii="Times New Roman" w:hAnsi="Times New Roman" w:cs="Times New Roman"/>
          <w:b/>
        </w:rPr>
        <w:t>ZARZĄDZENIE NR              /2019</w:t>
      </w:r>
    </w:p>
    <w:p w:rsidR="00CD3954" w:rsidRDefault="00F20CE9" w:rsidP="006D4D8A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6D4D8A">
        <w:rPr>
          <w:rFonts w:ascii="Times New Roman" w:hAnsi="Times New Roman" w:cs="Times New Roman"/>
          <w:b/>
        </w:rPr>
        <w:t>PREZYDENTA MIASTA ELBLĄGA</w:t>
      </w:r>
    </w:p>
    <w:p w:rsidR="006D4D8A" w:rsidRPr="006D4D8A" w:rsidRDefault="006D4D8A" w:rsidP="006D4D8A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dnia            marca 2019 r.</w:t>
      </w:r>
    </w:p>
    <w:p w:rsidR="006D4D8A" w:rsidRDefault="006D4D8A" w:rsidP="006D4D8A">
      <w:pPr>
        <w:jc w:val="center"/>
        <w:rPr>
          <w:rFonts w:ascii="Times New Roman" w:hAnsi="Times New Roman" w:cs="Times New Roman"/>
          <w:b/>
        </w:rPr>
      </w:pPr>
    </w:p>
    <w:p w:rsidR="00F20CE9" w:rsidRPr="006D4D8A" w:rsidRDefault="006D4D8A" w:rsidP="006D4D8A">
      <w:pPr>
        <w:jc w:val="center"/>
        <w:rPr>
          <w:rFonts w:ascii="Times New Roman" w:hAnsi="Times New Roman" w:cs="Times New Roman"/>
          <w:b/>
        </w:rPr>
      </w:pPr>
      <w:r w:rsidRPr="006D4D8A">
        <w:rPr>
          <w:rFonts w:ascii="Times New Roman" w:hAnsi="Times New Roman" w:cs="Times New Roman"/>
          <w:b/>
        </w:rPr>
        <w:t>w sprawie</w:t>
      </w:r>
      <w:r w:rsidR="00F20CE9" w:rsidRPr="006D4D8A">
        <w:rPr>
          <w:rFonts w:ascii="Times New Roman" w:hAnsi="Times New Roman" w:cs="Times New Roman"/>
          <w:b/>
        </w:rPr>
        <w:t xml:space="preserve"> powołania Zespołu ds. monitorowania sytuacji organizacyjnej przedszkoli, szkół </w:t>
      </w:r>
      <w:r w:rsidRPr="006D4D8A">
        <w:rPr>
          <w:rFonts w:ascii="Times New Roman" w:hAnsi="Times New Roman" w:cs="Times New Roman"/>
          <w:b/>
        </w:rPr>
        <w:br/>
      </w:r>
      <w:r w:rsidR="00F20CE9" w:rsidRPr="006D4D8A">
        <w:rPr>
          <w:rFonts w:ascii="Times New Roman" w:hAnsi="Times New Roman" w:cs="Times New Roman"/>
          <w:b/>
        </w:rPr>
        <w:t>i placówek oświatowych Miasta Elbląga w związku z planowanym strajkiem nauczycieli</w:t>
      </w:r>
    </w:p>
    <w:p w:rsidR="00F20CE9" w:rsidRPr="00F20CE9" w:rsidRDefault="00F20CE9" w:rsidP="00F20CE9">
      <w:pPr>
        <w:rPr>
          <w:rFonts w:ascii="Times New Roman" w:hAnsi="Times New Roman" w:cs="Times New Roman"/>
        </w:rPr>
      </w:pPr>
    </w:p>
    <w:p w:rsidR="006D4D8A" w:rsidRDefault="00F20CE9" w:rsidP="0050288B">
      <w:pPr>
        <w:ind w:firstLine="708"/>
        <w:jc w:val="both"/>
        <w:rPr>
          <w:rFonts w:ascii="Times New Roman" w:hAnsi="Times New Roman" w:cs="Times New Roman"/>
        </w:rPr>
      </w:pPr>
      <w:r w:rsidRPr="00F20CE9">
        <w:rPr>
          <w:rFonts w:ascii="Times New Roman" w:hAnsi="Times New Roman" w:cs="Times New Roman"/>
        </w:rPr>
        <w:t>Na podstawie</w:t>
      </w:r>
      <w:r>
        <w:rPr>
          <w:rFonts w:ascii="Times New Roman" w:hAnsi="Times New Roman" w:cs="Times New Roman"/>
        </w:rPr>
        <w:t xml:space="preserve"> §49 ust. 1 Regulaminu Organizacyjnego Urzędu Miejskiego w Elblągu (Zarządzenie nr 77/2019 Prezydenta Miasta Elbląg z dnia 21 lutego 2019 r. ze zm.)</w:t>
      </w:r>
      <w:r w:rsidR="006D4D8A">
        <w:rPr>
          <w:rFonts w:ascii="Times New Roman" w:hAnsi="Times New Roman" w:cs="Times New Roman"/>
        </w:rPr>
        <w:t xml:space="preserve"> zarządza się co następuje:</w:t>
      </w:r>
    </w:p>
    <w:p w:rsidR="00871306" w:rsidRDefault="00F20CE9" w:rsidP="00871306">
      <w:pPr>
        <w:jc w:val="both"/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Pr="00871306">
        <w:rPr>
          <w:rFonts w:ascii="Times New Roman" w:hAnsi="Times New Roman" w:cs="Times New Roman"/>
          <w:b/>
        </w:rPr>
        <w:t>1</w:t>
      </w:r>
      <w:r w:rsidR="00871306" w:rsidRPr="00871306">
        <w:rPr>
          <w:rFonts w:ascii="Times New Roman" w:hAnsi="Times New Roman" w:cs="Times New Roman"/>
          <w:b/>
        </w:rPr>
        <w:t>.</w:t>
      </w:r>
      <w:r w:rsidR="00871306">
        <w:rPr>
          <w:rFonts w:ascii="Times New Roman" w:hAnsi="Times New Roman" w:cs="Times New Roman"/>
        </w:rPr>
        <w:t xml:space="preserve"> </w:t>
      </w:r>
      <w:r w:rsidRPr="00F20CE9">
        <w:rPr>
          <w:rFonts w:ascii="Times New Roman" w:hAnsi="Times New Roman" w:cs="Times New Roman"/>
        </w:rPr>
        <w:t>Powołuje się Zespół ds. monitorowania sytuacji organizacyjnej przedszkoli, szkół i placówek oświatowych Miasta Elbląga w związku z planowanym strajkiem nauczycieli, zwany dalej „Zespołem”.</w:t>
      </w:r>
    </w:p>
    <w:p w:rsidR="001A4FD0" w:rsidRPr="001A4FD0" w:rsidRDefault="001A4FD0" w:rsidP="00871306">
      <w:pPr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="009B2AEF" w:rsidRPr="00C107BC">
        <w:rPr>
          <w:rFonts w:ascii="Times New Roman" w:hAnsi="Times New Roman" w:cs="Times New Roman"/>
          <w:b/>
        </w:rPr>
        <w:t>2</w:t>
      </w:r>
      <w:r w:rsidR="00871306" w:rsidRPr="00C107BC">
        <w:rPr>
          <w:rFonts w:ascii="Times New Roman" w:hAnsi="Times New Roman" w:cs="Times New Roman"/>
          <w:b/>
        </w:rPr>
        <w:t>.</w:t>
      </w:r>
      <w:r w:rsidR="00871306">
        <w:rPr>
          <w:rFonts w:ascii="Times New Roman" w:hAnsi="Times New Roman" w:cs="Times New Roman"/>
        </w:rPr>
        <w:t xml:space="preserve"> </w:t>
      </w:r>
      <w:r w:rsidRPr="001A4FD0">
        <w:rPr>
          <w:rFonts w:ascii="Times New Roman" w:hAnsi="Times New Roman" w:cs="Times New Roman"/>
        </w:rPr>
        <w:t>W skład Zespołu wchodzą:</w:t>
      </w:r>
    </w:p>
    <w:p w:rsidR="001A4FD0" w:rsidRPr="006D4D8A" w:rsidRDefault="001A4FD0" w:rsidP="00E54B0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D4D8A">
        <w:rPr>
          <w:rFonts w:ascii="Times New Roman" w:hAnsi="Times New Roman" w:cs="Times New Roman"/>
        </w:rPr>
        <w:t xml:space="preserve">Edward </w:t>
      </w:r>
      <w:proofErr w:type="spellStart"/>
      <w:r w:rsidRPr="006D4D8A">
        <w:rPr>
          <w:rFonts w:ascii="Times New Roman" w:hAnsi="Times New Roman" w:cs="Times New Roman"/>
        </w:rPr>
        <w:t>Pietrulewicz</w:t>
      </w:r>
      <w:proofErr w:type="spellEnd"/>
      <w:r w:rsidRPr="006D4D8A">
        <w:rPr>
          <w:rFonts w:ascii="Times New Roman" w:hAnsi="Times New Roman" w:cs="Times New Roman"/>
        </w:rPr>
        <w:t xml:space="preserve"> –</w:t>
      </w:r>
      <w:r w:rsidR="0050288B">
        <w:rPr>
          <w:rFonts w:ascii="Times New Roman" w:hAnsi="Times New Roman" w:cs="Times New Roman"/>
        </w:rPr>
        <w:t xml:space="preserve"> Wiceprezydent </w:t>
      </w:r>
      <w:r w:rsidRPr="006D4D8A">
        <w:rPr>
          <w:rFonts w:ascii="Times New Roman" w:hAnsi="Times New Roman" w:cs="Times New Roman"/>
        </w:rPr>
        <w:t>Miasta Elbląga – Przewodniczący,</w:t>
      </w:r>
    </w:p>
    <w:p w:rsidR="001A4FD0" w:rsidRDefault="001A4FD0" w:rsidP="00E54B0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D4D8A">
        <w:rPr>
          <w:rFonts w:ascii="Times New Roman" w:hAnsi="Times New Roman" w:cs="Times New Roman"/>
        </w:rPr>
        <w:t>Członkowie:</w:t>
      </w:r>
      <w:r>
        <w:rPr>
          <w:rFonts w:ascii="Times New Roman" w:hAnsi="Times New Roman" w:cs="Times New Roman"/>
        </w:rPr>
        <w:t xml:space="preserve"> 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6D4D8A">
        <w:rPr>
          <w:rFonts w:ascii="Times New Roman" w:hAnsi="Times New Roman" w:cs="Times New Roman"/>
        </w:rPr>
        <w:t xml:space="preserve">Małgorzata Sowicka – </w:t>
      </w:r>
      <w:r>
        <w:rPr>
          <w:rFonts w:ascii="Times New Roman" w:hAnsi="Times New Roman" w:cs="Times New Roman"/>
        </w:rPr>
        <w:t>Dyrektor Departamentu Edukacji Urzędu Miejskiego w Elblągu,</w:t>
      </w:r>
    </w:p>
    <w:p w:rsidR="0050288B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Joanna Urbaniak – Kierownik Biura Prasowego, </w:t>
      </w:r>
    </w:p>
    <w:p w:rsidR="0050288B" w:rsidRPr="00A74958" w:rsidRDefault="0050288B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A74958">
        <w:rPr>
          <w:rFonts w:ascii="Times New Roman" w:hAnsi="Times New Roman" w:cs="Times New Roman"/>
        </w:rPr>
        <w:t xml:space="preserve">Anna </w:t>
      </w:r>
      <w:proofErr w:type="spellStart"/>
      <w:r w:rsidRPr="00A74958">
        <w:rPr>
          <w:rFonts w:ascii="Times New Roman" w:hAnsi="Times New Roman" w:cs="Times New Roman"/>
        </w:rPr>
        <w:t>Biłyj</w:t>
      </w:r>
      <w:proofErr w:type="spellEnd"/>
      <w:r w:rsidRPr="00A74958">
        <w:rPr>
          <w:rFonts w:ascii="Times New Roman" w:hAnsi="Times New Roman" w:cs="Times New Roman"/>
        </w:rPr>
        <w:t xml:space="preserve"> – Radca Prawny,</w:t>
      </w:r>
      <w:bookmarkStart w:id="0" w:name="_GoBack"/>
      <w:bookmarkEnd w:id="0"/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 Świniarski – Dyrektor Bezpieczeństwa i Zarządzania Kryzysowego Urzędu Miejskiego w Elblągu,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Budzelewski – p.o. Dyrektora Departamentu Sportu i Rekreacji</w:t>
      </w:r>
      <w:r w:rsidR="00E54B0B">
        <w:rPr>
          <w:rFonts w:ascii="Times New Roman" w:hAnsi="Times New Roman" w:cs="Times New Roman"/>
        </w:rPr>
        <w:t xml:space="preserve"> Urzędu Miejskiego w Elblągu</w:t>
      </w:r>
      <w:r>
        <w:rPr>
          <w:rFonts w:ascii="Times New Roman" w:hAnsi="Times New Roman" w:cs="Times New Roman"/>
        </w:rPr>
        <w:t>,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A74958">
        <w:rPr>
          <w:rFonts w:ascii="Times New Roman" w:hAnsi="Times New Roman" w:cs="Times New Roman"/>
        </w:rPr>
        <w:t>Adam Jocz – Dyrektor Departamentu Promocji, Kultury i Turystyki</w:t>
      </w:r>
      <w:r w:rsidR="00E54B0B">
        <w:rPr>
          <w:rFonts w:ascii="Times New Roman" w:hAnsi="Times New Roman" w:cs="Times New Roman"/>
        </w:rPr>
        <w:t xml:space="preserve"> Urzędu Miejskiego </w:t>
      </w:r>
      <w:r w:rsidR="00E54B0B">
        <w:rPr>
          <w:rFonts w:ascii="Times New Roman" w:hAnsi="Times New Roman" w:cs="Times New Roman"/>
        </w:rPr>
        <w:br/>
        <w:t>w Elblągu</w:t>
      </w:r>
      <w:r w:rsidRPr="00A74958">
        <w:rPr>
          <w:rFonts w:ascii="Times New Roman" w:hAnsi="Times New Roman" w:cs="Times New Roman"/>
        </w:rPr>
        <w:t>,</w:t>
      </w:r>
    </w:p>
    <w:p w:rsidR="001A4FD0" w:rsidRPr="00A74958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A74958">
        <w:rPr>
          <w:rFonts w:ascii="Times New Roman" w:hAnsi="Times New Roman" w:cs="Times New Roman"/>
          <w:shd w:val="clear" w:color="auto" w:fill="FFFFFF"/>
        </w:rPr>
        <w:t>Marcin Bukowski – Zastępca Komendanta Straży Miejskiej w Elblągu</w:t>
      </w:r>
      <w:r>
        <w:rPr>
          <w:rFonts w:ascii="Times New Roman" w:hAnsi="Times New Roman" w:cs="Times New Roman"/>
          <w:shd w:val="clear" w:color="auto" w:fill="FFFFFF"/>
        </w:rPr>
        <w:t>,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Andrzej </w:t>
      </w:r>
      <w:proofErr w:type="spellStart"/>
      <w:r>
        <w:rPr>
          <w:rFonts w:ascii="Times New Roman" w:hAnsi="Times New Roman" w:cs="Times New Roman"/>
        </w:rPr>
        <w:t>Bugajny</w:t>
      </w:r>
      <w:proofErr w:type="spellEnd"/>
      <w:r>
        <w:rPr>
          <w:rFonts w:ascii="Times New Roman" w:hAnsi="Times New Roman" w:cs="Times New Roman"/>
        </w:rPr>
        <w:t xml:space="preserve"> – Dyrektor Miejskiego Ośrodka Sportu i Rekreacji w Elblągu,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Bogusław </w:t>
      </w:r>
      <w:proofErr w:type="spellStart"/>
      <w:r>
        <w:rPr>
          <w:rFonts w:ascii="Times New Roman" w:hAnsi="Times New Roman" w:cs="Times New Roman"/>
        </w:rPr>
        <w:t>Milusz</w:t>
      </w:r>
      <w:proofErr w:type="spellEnd"/>
      <w:r>
        <w:rPr>
          <w:rFonts w:ascii="Times New Roman" w:hAnsi="Times New Roman" w:cs="Times New Roman"/>
        </w:rPr>
        <w:t xml:space="preserve"> – Dyrektor Szkoły Podstawowej nr 11 w Elblągu,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Iwona Mikulska –  Dyrektor Szkoły Podstawowej nr 18 w Elblągu, 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Agnieszka Jurewicz – Dyrektor Zespołu Szkół Ogólnokształcących nr 2 w Elblągu,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Jerzy </w:t>
      </w:r>
      <w:proofErr w:type="spellStart"/>
      <w:r>
        <w:rPr>
          <w:rFonts w:ascii="Times New Roman" w:hAnsi="Times New Roman" w:cs="Times New Roman"/>
        </w:rPr>
        <w:t>Kawiecki</w:t>
      </w:r>
      <w:proofErr w:type="spellEnd"/>
      <w:r>
        <w:rPr>
          <w:rFonts w:ascii="Times New Roman" w:hAnsi="Times New Roman" w:cs="Times New Roman"/>
        </w:rPr>
        <w:t xml:space="preserve"> – Dyrektor Zespołu Szkół Ekonomicznych i Ogólnokształcących</w:t>
      </w:r>
      <w:r w:rsidR="00E54B0B">
        <w:rPr>
          <w:rFonts w:ascii="Times New Roman" w:hAnsi="Times New Roman" w:cs="Times New Roman"/>
        </w:rPr>
        <w:t xml:space="preserve"> </w:t>
      </w:r>
      <w:r w:rsidR="00E54B0B">
        <w:rPr>
          <w:rFonts w:ascii="Times New Roman" w:hAnsi="Times New Roman" w:cs="Times New Roman"/>
        </w:rPr>
        <w:br/>
        <w:t>w Elblągu</w:t>
      </w:r>
      <w:r>
        <w:rPr>
          <w:rFonts w:ascii="Times New Roman" w:hAnsi="Times New Roman" w:cs="Times New Roman"/>
        </w:rPr>
        <w:t>,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Anna Kotońska – Dyrektor Przedszkola nr 24 w Elblągu, 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Anna Mazan – Wiśniewska – Dyrektor Przedszkola nr 18 w Elblągu.</w:t>
      </w:r>
      <w:r w:rsidRPr="001A4FD0">
        <w:rPr>
          <w:rFonts w:ascii="Times New Roman" w:hAnsi="Times New Roman" w:cs="Times New Roman"/>
        </w:rPr>
        <w:t xml:space="preserve"> 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Edyta </w:t>
      </w:r>
      <w:proofErr w:type="spellStart"/>
      <w:r>
        <w:rPr>
          <w:rFonts w:ascii="Times New Roman" w:hAnsi="Times New Roman" w:cs="Times New Roman"/>
        </w:rPr>
        <w:t>Lichacz</w:t>
      </w:r>
      <w:proofErr w:type="spellEnd"/>
      <w:r>
        <w:rPr>
          <w:rFonts w:ascii="Times New Roman" w:hAnsi="Times New Roman" w:cs="Times New Roman"/>
        </w:rPr>
        <w:t xml:space="preserve"> – Dyrektor Młodzieżowego Domu Kultury w Elblągu,</w:t>
      </w:r>
    </w:p>
    <w:p w:rsidR="001A4FD0" w:rsidRDefault="001A4FD0" w:rsidP="00E54B0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Stanisław Szczepański – Dyrektor Międzyszkoln</w:t>
      </w:r>
      <w:r w:rsidR="00E54B0B">
        <w:rPr>
          <w:rFonts w:ascii="Times New Roman" w:hAnsi="Times New Roman" w:cs="Times New Roman"/>
        </w:rPr>
        <w:t>ego</w:t>
      </w:r>
      <w:r>
        <w:rPr>
          <w:rFonts w:ascii="Times New Roman" w:hAnsi="Times New Roman" w:cs="Times New Roman"/>
        </w:rPr>
        <w:t xml:space="preserve"> Ośrod</w:t>
      </w:r>
      <w:r w:rsidR="00E54B0B">
        <w:rPr>
          <w:rFonts w:ascii="Times New Roman" w:hAnsi="Times New Roman" w:cs="Times New Roman"/>
        </w:rPr>
        <w:t>ka</w:t>
      </w:r>
      <w:r>
        <w:rPr>
          <w:rFonts w:ascii="Times New Roman" w:hAnsi="Times New Roman" w:cs="Times New Roman"/>
        </w:rPr>
        <w:t xml:space="preserve"> Sportow</w:t>
      </w:r>
      <w:r w:rsidR="00E54B0B">
        <w:rPr>
          <w:rFonts w:ascii="Times New Roman" w:hAnsi="Times New Roman" w:cs="Times New Roman"/>
        </w:rPr>
        <w:t>ego</w:t>
      </w:r>
      <w:r>
        <w:rPr>
          <w:rFonts w:ascii="Times New Roman" w:hAnsi="Times New Roman" w:cs="Times New Roman"/>
        </w:rPr>
        <w:t xml:space="preserve"> w Elblągu,</w:t>
      </w:r>
    </w:p>
    <w:p w:rsidR="001A4FD0" w:rsidRPr="0050288B" w:rsidRDefault="0050288B" w:rsidP="00871306">
      <w:pPr>
        <w:spacing w:line="276" w:lineRule="auto"/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Pr="00871306">
        <w:rPr>
          <w:rFonts w:ascii="Times New Roman" w:hAnsi="Times New Roman" w:cs="Times New Roman"/>
          <w:b/>
        </w:rPr>
        <w:t>3</w:t>
      </w:r>
      <w:r w:rsidR="00871306" w:rsidRPr="00871306">
        <w:rPr>
          <w:rFonts w:ascii="Times New Roman" w:hAnsi="Times New Roman" w:cs="Times New Roman"/>
          <w:b/>
        </w:rPr>
        <w:t>.</w:t>
      </w:r>
      <w:r w:rsidR="00871306">
        <w:rPr>
          <w:rFonts w:ascii="Times New Roman" w:hAnsi="Times New Roman" w:cs="Times New Roman"/>
        </w:rPr>
        <w:t xml:space="preserve"> </w:t>
      </w:r>
      <w:r w:rsidR="001A4FD0" w:rsidRPr="001A4FD0">
        <w:rPr>
          <w:rFonts w:ascii="Times New Roman" w:hAnsi="Times New Roman" w:cs="Times New Roman"/>
        </w:rPr>
        <w:t xml:space="preserve">W zależności od potrzeb Zespołu na spotkania mogą zostać zaproszone inne osoby wskazane przez Przewodniczącego. </w:t>
      </w:r>
    </w:p>
    <w:p w:rsidR="009B2AEF" w:rsidRDefault="009B2AEF" w:rsidP="00871306">
      <w:pPr>
        <w:jc w:val="both"/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="0050288B" w:rsidRPr="00871306">
        <w:rPr>
          <w:rFonts w:ascii="Times New Roman" w:hAnsi="Times New Roman" w:cs="Times New Roman"/>
          <w:b/>
        </w:rPr>
        <w:t>4</w:t>
      </w:r>
      <w:r w:rsidR="00871306" w:rsidRPr="00871306">
        <w:rPr>
          <w:rFonts w:ascii="Times New Roman" w:hAnsi="Times New Roman" w:cs="Times New Roman"/>
          <w:b/>
        </w:rPr>
        <w:t>.</w:t>
      </w:r>
      <w:r w:rsidR="00871306">
        <w:rPr>
          <w:rFonts w:ascii="Times New Roman" w:hAnsi="Times New Roman" w:cs="Times New Roman"/>
        </w:rPr>
        <w:t xml:space="preserve"> </w:t>
      </w:r>
      <w:r w:rsidRPr="001A4FD0">
        <w:rPr>
          <w:rFonts w:ascii="Times New Roman" w:hAnsi="Times New Roman" w:cs="Times New Roman"/>
        </w:rPr>
        <w:t xml:space="preserve">Celem </w:t>
      </w:r>
      <w:r w:rsidR="00E54B0B">
        <w:rPr>
          <w:rFonts w:ascii="Times New Roman" w:hAnsi="Times New Roman" w:cs="Times New Roman"/>
        </w:rPr>
        <w:t xml:space="preserve">powołania </w:t>
      </w:r>
      <w:r w:rsidRPr="001A4FD0">
        <w:rPr>
          <w:rFonts w:ascii="Times New Roman" w:hAnsi="Times New Roman" w:cs="Times New Roman"/>
        </w:rPr>
        <w:t>Zespołu</w:t>
      </w:r>
      <w:r w:rsidR="00E54B0B">
        <w:rPr>
          <w:rFonts w:ascii="Times New Roman" w:hAnsi="Times New Roman" w:cs="Times New Roman"/>
        </w:rPr>
        <w:t xml:space="preserve"> jest p</w:t>
      </w:r>
      <w:r w:rsidRPr="001A4FD0">
        <w:rPr>
          <w:rFonts w:ascii="Times New Roman" w:hAnsi="Times New Roman" w:cs="Times New Roman"/>
        </w:rPr>
        <w:t xml:space="preserve">rzygotowanie logistyczne do sytuacji nadzwyczajnych </w:t>
      </w:r>
      <w:r w:rsidR="00E54B0B">
        <w:rPr>
          <w:rFonts w:ascii="Times New Roman" w:hAnsi="Times New Roman" w:cs="Times New Roman"/>
        </w:rPr>
        <w:br/>
      </w:r>
      <w:r w:rsidRPr="001A4FD0">
        <w:rPr>
          <w:rFonts w:ascii="Times New Roman" w:hAnsi="Times New Roman" w:cs="Times New Roman"/>
        </w:rPr>
        <w:t>i podejmowan</w:t>
      </w:r>
      <w:r w:rsidR="00E54B0B">
        <w:rPr>
          <w:rFonts w:ascii="Times New Roman" w:hAnsi="Times New Roman" w:cs="Times New Roman"/>
        </w:rPr>
        <w:t>ie</w:t>
      </w:r>
      <w:r w:rsidRPr="001A4FD0">
        <w:rPr>
          <w:rFonts w:ascii="Times New Roman" w:hAnsi="Times New Roman" w:cs="Times New Roman"/>
        </w:rPr>
        <w:t xml:space="preserve"> działań łagodzących skutki strajku. </w:t>
      </w:r>
    </w:p>
    <w:p w:rsidR="009B2AEF" w:rsidRDefault="009B2AEF" w:rsidP="00871306">
      <w:pPr>
        <w:pStyle w:val="Akapitzlist"/>
        <w:numPr>
          <w:ilvl w:val="0"/>
          <w:numId w:val="5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Zakres zadań zespołu:</w:t>
      </w:r>
    </w:p>
    <w:p w:rsidR="009B2AEF" w:rsidRDefault="009B2AEF" w:rsidP="00871306">
      <w:pPr>
        <w:pStyle w:val="Akapitzlist"/>
        <w:numPr>
          <w:ilvl w:val="0"/>
          <w:numId w:val="6"/>
        </w:numPr>
        <w:spacing w:line="276" w:lineRule="auto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identyfikowanie, ocena oraz prognozowanie zagrożeń,</w:t>
      </w:r>
    </w:p>
    <w:p w:rsidR="009B2AEF" w:rsidRDefault="009B2AEF" w:rsidP="00E54B0B">
      <w:pPr>
        <w:pStyle w:val="Akapitzlist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przedstawienie Prezydentowi Miasta Elbląga propozycji działań w sytuacjach nadzwyczajnych,</w:t>
      </w:r>
    </w:p>
    <w:p w:rsidR="009B2AEF" w:rsidRDefault="009B2AEF" w:rsidP="00E54B0B">
      <w:pPr>
        <w:pStyle w:val="Akapitzlist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wsparcie dyrektorów szkół i placówek w sytuacjach nadzwyczajnych,</w:t>
      </w:r>
    </w:p>
    <w:p w:rsidR="009B2AEF" w:rsidRDefault="009B2AEF" w:rsidP="00E54B0B">
      <w:pPr>
        <w:pStyle w:val="Akapitzlist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raportowanie Prezydentowi Miasta Elbląga o bieżącej sytuacji w szkołach i placówkach oświatowych,</w:t>
      </w:r>
    </w:p>
    <w:p w:rsidR="009B2AEF" w:rsidRDefault="009B2AEF" w:rsidP="00E54B0B">
      <w:pPr>
        <w:pStyle w:val="Akapitzlist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podejmowanie działań informacyjnych skierowanych do rodziców i uczniów w zakresie akcji strajkowej pracowników oświaty, </w:t>
      </w:r>
    </w:p>
    <w:p w:rsidR="009B2AEF" w:rsidRDefault="009B2AEF" w:rsidP="00E54B0B">
      <w:pPr>
        <w:pStyle w:val="Akapitzlist"/>
        <w:numPr>
          <w:ilvl w:val="0"/>
          <w:numId w:val="6"/>
        </w:numPr>
        <w:spacing w:line="276" w:lineRule="auto"/>
        <w:ind w:left="851"/>
        <w:jc w:val="both"/>
        <w:rPr>
          <w:rFonts w:ascii="Times New Roman" w:hAnsi="Times New Roman" w:cs="Times New Roman"/>
        </w:rPr>
      </w:pPr>
      <w:r w:rsidRPr="009B2AEF">
        <w:rPr>
          <w:rFonts w:ascii="Times New Roman" w:hAnsi="Times New Roman" w:cs="Times New Roman"/>
        </w:rPr>
        <w:t>na polecenie Prezydenta Miasta Elbląga wykonywanie innych zadań będących następstwem akcji strajkowej pracowników oświaty</w:t>
      </w:r>
      <w:r>
        <w:rPr>
          <w:rFonts w:ascii="Times New Roman" w:hAnsi="Times New Roman" w:cs="Times New Roman"/>
        </w:rPr>
        <w:t xml:space="preserve">. </w:t>
      </w:r>
    </w:p>
    <w:p w:rsidR="009B2AEF" w:rsidRDefault="009B2AEF" w:rsidP="00871306">
      <w:pPr>
        <w:spacing w:line="276" w:lineRule="auto"/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="0050288B" w:rsidRPr="00871306">
        <w:rPr>
          <w:rFonts w:ascii="Times New Roman" w:hAnsi="Times New Roman" w:cs="Times New Roman"/>
          <w:b/>
        </w:rPr>
        <w:t>5</w:t>
      </w:r>
      <w:r w:rsidR="00871306" w:rsidRPr="00871306">
        <w:rPr>
          <w:rFonts w:ascii="Times New Roman" w:hAnsi="Times New Roman" w:cs="Times New Roman"/>
          <w:b/>
        </w:rPr>
        <w:t>.</w:t>
      </w:r>
      <w:r w:rsidR="008713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Przebieg posiedzeń zespołu jest dokumentowany. </w:t>
      </w:r>
    </w:p>
    <w:p w:rsidR="009B2AEF" w:rsidRDefault="0050288B" w:rsidP="00871306">
      <w:pPr>
        <w:spacing w:line="276" w:lineRule="auto"/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Pr="00871306">
        <w:rPr>
          <w:rFonts w:ascii="Times New Roman" w:hAnsi="Times New Roman" w:cs="Times New Roman"/>
          <w:b/>
        </w:rPr>
        <w:t>6</w:t>
      </w:r>
      <w:r w:rsidR="00871306" w:rsidRPr="00871306">
        <w:rPr>
          <w:rFonts w:ascii="Times New Roman" w:hAnsi="Times New Roman" w:cs="Times New Roman"/>
          <w:b/>
        </w:rPr>
        <w:t>.</w:t>
      </w:r>
      <w:r w:rsidR="00871306">
        <w:rPr>
          <w:rFonts w:ascii="Times New Roman" w:hAnsi="Times New Roman" w:cs="Times New Roman"/>
        </w:rPr>
        <w:t xml:space="preserve"> </w:t>
      </w:r>
      <w:r w:rsidR="009B2AEF">
        <w:rPr>
          <w:rFonts w:ascii="Times New Roman" w:hAnsi="Times New Roman" w:cs="Times New Roman"/>
        </w:rPr>
        <w:t xml:space="preserve">Obsługę administracyjno-organizacyjną Zespołu zapewnia Departament Edukacji Urzędu Miejskiego w Elblągu. </w:t>
      </w:r>
    </w:p>
    <w:p w:rsidR="00871306" w:rsidRDefault="00871306" w:rsidP="00871306">
      <w:pPr>
        <w:spacing w:line="276" w:lineRule="auto"/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Pr="00871306">
        <w:rPr>
          <w:rFonts w:ascii="Times New Roman" w:hAnsi="Times New Roman" w:cs="Times New Roman"/>
          <w:b/>
        </w:rPr>
        <w:t>7.</w:t>
      </w:r>
      <w:r>
        <w:rPr>
          <w:rFonts w:ascii="Times New Roman" w:hAnsi="Times New Roman" w:cs="Times New Roman"/>
        </w:rPr>
        <w:t xml:space="preserve"> O zakończeniu prac Zespołu decyduje Prezydent Miasta Elbląga.</w:t>
      </w:r>
    </w:p>
    <w:p w:rsidR="009B2AEF" w:rsidRDefault="0050288B" w:rsidP="00871306">
      <w:pPr>
        <w:spacing w:line="276" w:lineRule="auto"/>
        <w:jc w:val="both"/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="00871306" w:rsidRPr="00871306">
        <w:rPr>
          <w:rFonts w:ascii="Times New Roman" w:hAnsi="Times New Roman" w:cs="Times New Roman"/>
          <w:b/>
        </w:rPr>
        <w:t>8.</w:t>
      </w:r>
      <w:r w:rsidR="008713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Wykonanie Zarządzenia powierza się Wiceprezydentowi Miasta Elbląga</w:t>
      </w:r>
      <w:r w:rsidR="00871306">
        <w:rPr>
          <w:rFonts w:ascii="Times New Roman" w:hAnsi="Times New Roman" w:cs="Times New Roman"/>
        </w:rPr>
        <w:t xml:space="preserve"> – Przewodnicząc</w:t>
      </w:r>
      <w:r w:rsidR="00030FE2">
        <w:rPr>
          <w:rFonts w:ascii="Times New Roman" w:hAnsi="Times New Roman" w:cs="Times New Roman"/>
        </w:rPr>
        <w:t>emu</w:t>
      </w:r>
      <w:r w:rsidR="00871306">
        <w:rPr>
          <w:rFonts w:ascii="Times New Roman" w:hAnsi="Times New Roman" w:cs="Times New Roman"/>
        </w:rPr>
        <w:t xml:space="preserve"> Zespołu.</w:t>
      </w:r>
    </w:p>
    <w:p w:rsidR="0050288B" w:rsidRDefault="0050288B" w:rsidP="00871306">
      <w:pPr>
        <w:spacing w:line="276" w:lineRule="auto"/>
        <w:rPr>
          <w:rFonts w:ascii="Times New Roman" w:hAnsi="Times New Roman" w:cs="Times New Roman"/>
        </w:rPr>
      </w:pPr>
      <w:r w:rsidRPr="00871306">
        <w:rPr>
          <w:rFonts w:ascii="Times New Roman" w:hAnsi="Times New Roman" w:cs="Times New Roman"/>
          <w:b/>
        </w:rPr>
        <w:t>§</w:t>
      </w:r>
      <w:r w:rsidR="00030FE2">
        <w:rPr>
          <w:rFonts w:ascii="Times New Roman" w:hAnsi="Times New Roman" w:cs="Times New Roman"/>
          <w:b/>
        </w:rPr>
        <w:t xml:space="preserve"> </w:t>
      </w:r>
      <w:r w:rsidR="00871306" w:rsidRPr="00871306">
        <w:rPr>
          <w:rFonts w:ascii="Times New Roman" w:hAnsi="Times New Roman" w:cs="Times New Roman"/>
          <w:b/>
        </w:rPr>
        <w:t>9.</w:t>
      </w:r>
      <w:r w:rsidR="008713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Zarządzenie wchodzi w życie z dniem podpisania. </w:t>
      </w:r>
    </w:p>
    <w:p w:rsidR="0050288B" w:rsidRDefault="0050288B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50288B" w:rsidRDefault="0050288B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50288B" w:rsidRDefault="0050288B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50288B" w:rsidRDefault="0050288B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50288B" w:rsidRDefault="0050288B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50288B" w:rsidRDefault="0050288B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50288B" w:rsidRDefault="0050288B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276" w:lineRule="auto"/>
        <w:jc w:val="both"/>
        <w:rPr>
          <w:rFonts w:ascii="Times New Roman" w:hAnsi="Times New Roman" w:cs="Times New Roman"/>
        </w:rPr>
      </w:pPr>
    </w:p>
    <w:p w:rsidR="00871306" w:rsidRDefault="00871306" w:rsidP="0050288B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50288B" w:rsidRDefault="0050288B" w:rsidP="0050288B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50288B">
        <w:rPr>
          <w:rFonts w:ascii="Times New Roman" w:hAnsi="Times New Roman" w:cs="Times New Roman"/>
          <w:b/>
        </w:rPr>
        <w:t>Uzasadnienie</w:t>
      </w:r>
    </w:p>
    <w:p w:rsidR="0050288B" w:rsidRPr="0050288B" w:rsidRDefault="0050288B" w:rsidP="0050288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0288B">
        <w:rPr>
          <w:rFonts w:ascii="Times New Roman" w:hAnsi="Times New Roman" w:cs="Times New Roman"/>
        </w:rPr>
        <w:lastRenderedPageBreak/>
        <w:t xml:space="preserve">Zespół powołuje się w związku planowanym strajkiem </w:t>
      </w:r>
      <w:r>
        <w:rPr>
          <w:rFonts w:ascii="Times New Roman" w:hAnsi="Times New Roman" w:cs="Times New Roman"/>
        </w:rPr>
        <w:t xml:space="preserve">pracowników oświaty zatrudnionych </w:t>
      </w:r>
      <w:r>
        <w:rPr>
          <w:rFonts w:ascii="Times New Roman" w:hAnsi="Times New Roman" w:cs="Times New Roman"/>
        </w:rPr>
        <w:br/>
      </w:r>
      <w:r w:rsidRPr="0050288B">
        <w:rPr>
          <w:rFonts w:ascii="Times New Roman" w:hAnsi="Times New Roman" w:cs="Times New Roman"/>
        </w:rPr>
        <w:t xml:space="preserve">w przedszkolach, szkołach i placówkach oświatowych, dla których organem prowadzącym jest Gmina Miasto Elbląg. </w:t>
      </w:r>
    </w:p>
    <w:p w:rsidR="00F20CE9" w:rsidRPr="00F20CE9" w:rsidRDefault="0050288B" w:rsidP="0050288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nie powoduje skutków finansowych. </w:t>
      </w:r>
    </w:p>
    <w:sectPr w:rsidR="00F20CE9" w:rsidRPr="00F20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83F87"/>
    <w:multiLevelType w:val="hybridMultilevel"/>
    <w:tmpl w:val="7FC05C1C"/>
    <w:lvl w:ilvl="0" w:tplc="656EB4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A84336"/>
    <w:multiLevelType w:val="hybridMultilevel"/>
    <w:tmpl w:val="EF788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A1838"/>
    <w:multiLevelType w:val="hybridMultilevel"/>
    <w:tmpl w:val="267CD3EC"/>
    <w:lvl w:ilvl="0" w:tplc="AB94D7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CD20F3"/>
    <w:multiLevelType w:val="hybridMultilevel"/>
    <w:tmpl w:val="1A9C10E8"/>
    <w:lvl w:ilvl="0" w:tplc="0FACB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7A66BC"/>
    <w:multiLevelType w:val="hybridMultilevel"/>
    <w:tmpl w:val="9BDCC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36213"/>
    <w:multiLevelType w:val="hybridMultilevel"/>
    <w:tmpl w:val="8F52C0BA"/>
    <w:lvl w:ilvl="0" w:tplc="75A248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CE9"/>
    <w:rsid w:val="00030FE2"/>
    <w:rsid w:val="001A4FD0"/>
    <w:rsid w:val="001F13D1"/>
    <w:rsid w:val="0050288B"/>
    <w:rsid w:val="006D4D8A"/>
    <w:rsid w:val="00871306"/>
    <w:rsid w:val="009B2AEF"/>
    <w:rsid w:val="00A74958"/>
    <w:rsid w:val="00C107BC"/>
    <w:rsid w:val="00CD3954"/>
    <w:rsid w:val="00E54B0B"/>
    <w:rsid w:val="00F2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4F8F6"/>
  <w15:chartTrackingRefBased/>
  <w15:docId w15:val="{1EB56ED5-48DE-43E5-9360-0B47F536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4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Grad</dc:creator>
  <cp:keywords/>
  <dc:description/>
  <cp:lastModifiedBy>Anna Grad</cp:lastModifiedBy>
  <cp:revision>3</cp:revision>
  <cp:lastPrinted>2019-03-21T10:54:00Z</cp:lastPrinted>
  <dcterms:created xsi:type="dcterms:W3CDTF">2019-03-21T09:30:00Z</dcterms:created>
  <dcterms:modified xsi:type="dcterms:W3CDTF">2019-03-21T11:18:00Z</dcterms:modified>
</cp:coreProperties>
</file>