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6D00">
      <w:pPr>
        <w:jc w:val="center"/>
        <w:rPr>
          <w:b/>
          <w:caps/>
        </w:rPr>
      </w:pPr>
      <w:r>
        <w:rPr>
          <w:b/>
          <w:caps/>
        </w:rPr>
        <w:t>Zarządzenie Nr 414/2019</w:t>
      </w:r>
      <w:r>
        <w:rPr>
          <w:b/>
          <w:caps/>
        </w:rPr>
        <w:br/>
        <w:t>Prezydenta Miasta Elbląg</w:t>
      </w:r>
    </w:p>
    <w:p w:rsidR="00A77B3E" w:rsidRDefault="00756D00">
      <w:pPr>
        <w:spacing w:before="280" w:after="280"/>
        <w:jc w:val="center"/>
        <w:rPr>
          <w:b/>
          <w:caps/>
        </w:rPr>
      </w:pPr>
      <w:r>
        <w:t>z dnia 9 września</w:t>
      </w:r>
      <w:r>
        <w:t> 2019 r.</w:t>
      </w:r>
    </w:p>
    <w:p w:rsidR="00A77B3E" w:rsidRDefault="00756D00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756D00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756D00">
      <w:pPr>
        <w:spacing w:before="120" w:after="120"/>
        <w:jc w:val="center"/>
      </w:pPr>
      <w:r>
        <w:t>zarządza się, co następuje: 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756D0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756D00" w:rsidRDefault="00756D00">
      <w:pPr>
        <w:keepLines/>
        <w:spacing w:before="120" w:after="120"/>
        <w:rPr>
          <w:color w:val="000000"/>
          <w:u w:color="000000"/>
        </w:rPr>
        <w:sectPr w:rsidR="00756D0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56D00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414/2019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9 września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756D0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D67364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D67364" w:rsidRDefault="00756D00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D67364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67364" w:rsidRDefault="00756D00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67364" w:rsidRDefault="00756D00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D67364" w:rsidRDefault="00756D00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67364" w:rsidRDefault="00756D00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D67364" w:rsidRDefault="00756D00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D67364" w:rsidRDefault="00756D00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</w:p>
        </w:tc>
      </w:tr>
      <w:tr w:rsidR="00D6736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45,3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683/1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0,0263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EL1E/00037381/5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119.400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6736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t>Pułkownika Stanisława Dąbka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125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59,1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257/1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0,0926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EL1E/00049859/4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194.200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D6736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t>Pawia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37,6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1251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0,0514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EL1E/00028450/4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97.600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D67364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t>Teatralna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32,6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40/10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0,0910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EL1E/00030320/1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106.500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6D00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6736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D6736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6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6"/>
                <w:u w:color="000000"/>
              </w:rPr>
              <w:t>azu. </w:t>
            </w:r>
          </w:p>
        </w:tc>
      </w:tr>
      <w:tr w:rsidR="00D67364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56D0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756D0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7364"/>
    <w:rsid w:val="00756D00"/>
    <w:rsid w:val="00D6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B5A70F-28DD-437E-AEC8-C7C32C56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2019-09-11T13:36:00Z</dcterms:created>
  <dcterms:modified xsi:type="dcterms:W3CDTF">2019-09-11T11:37:00Z</dcterms:modified>
  <cp:category>Akt prawny</cp:category>
</cp:coreProperties>
</file>