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6E280C">
      <w:pPr>
        <w:spacing w:after="0"/>
      </w:pPr>
    </w:p>
    <w:p w:rsidR="005F0787" w:rsidRDefault="005F0787" w:rsidP="006E280C">
      <w:pPr>
        <w:spacing w:after="0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Pr="005C6BB5" w:rsidRDefault="005C6BB5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- nie mniej niż </w:t>
            </w:r>
            <w:r w:rsidR="00534137" w:rsidRPr="006E280C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53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,00zł/m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vertAlign w:val="superscript"/>
                <w:lang w:eastAsia="pl-PL"/>
              </w:rPr>
              <w:t>2</w:t>
            </w:r>
          </w:p>
        </w:tc>
      </w:tr>
      <w:tr w:rsidR="005C6BB5" w:rsidRPr="005C6BB5" w:rsidTr="00FE4078">
        <w:trPr>
          <w:trHeight w:val="567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lastRenderedPageBreak/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CBRiI Elbląskiego Parku Technologicznego  i udzielania pomocy de minimis oraz Regulamin korzystania z obiektu CBRiI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B01826" w:rsidRDefault="00B01826" w:rsidP="00B0182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B1A" w:rsidRDefault="00E66B1A" w:rsidP="0039644C">
      <w:pPr>
        <w:spacing w:after="0" w:line="240" w:lineRule="auto"/>
      </w:pPr>
      <w:r>
        <w:separator/>
      </w:r>
    </w:p>
  </w:endnote>
  <w:endnote w:type="continuationSeparator" w:id="0">
    <w:p w:rsidR="00E66B1A" w:rsidRDefault="00E66B1A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C76A8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C76A8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C76A8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B1A" w:rsidRDefault="00E66B1A" w:rsidP="0039644C">
      <w:pPr>
        <w:spacing w:after="0" w:line="240" w:lineRule="auto"/>
      </w:pPr>
      <w:r>
        <w:separator/>
      </w:r>
    </w:p>
  </w:footnote>
  <w:footnote w:type="continuationSeparator" w:id="0">
    <w:p w:rsidR="00E66B1A" w:rsidRDefault="00E66B1A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17"/>
  </w:num>
  <w:num w:numId="5">
    <w:abstractNumId w:val="11"/>
  </w:num>
  <w:num w:numId="6">
    <w:abstractNumId w:val="2"/>
  </w:num>
  <w:num w:numId="7">
    <w:abstractNumId w:val="14"/>
  </w:num>
  <w:num w:numId="8">
    <w:abstractNumId w:val="8"/>
  </w:num>
  <w:num w:numId="9">
    <w:abstractNumId w:val="10"/>
  </w:num>
  <w:num w:numId="10">
    <w:abstractNumId w:val="19"/>
  </w:num>
  <w:num w:numId="11">
    <w:abstractNumId w:val="20"/>
  </w:num>
  <w:num w:numId="12">
    <w:abstractNumId w:val="5"/>
  </w:num>
  <w:num w:numId="13">
    <w:abstractNumId w:val="3"/>
  </w:num>
  <w:num w:numId="14">
    <w:abstractNumId w:val="16"/>
  </w:num>
  <w:num w:numId="15">
    <w:abstractNumId w:val="4"/>
  </w:num>
  <w:num w:numId="16">
    <w:abstractNumId w:val="12"/>
  </w:num>
  <w:num w:numId="17">
    <w:abstractNumId w:val="9"/>
  </w:num>
  <w:num w:numId="18">
    <w:abstractNumId w:val="18"/>
  </w:num>
  <w:num w:numId="19">
    <w:abstractNumId w:val="7"/>
  </w:num>
  <w:num w:numId="20">
    <w:abstractNumId w:val="15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6AA2"/>
    <w:rsid w:val="00472BB8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E6BC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59EC"/>
    <w:rsid w:val="005559C2"/>
    <w:rsid w:val="0056016C"/>
    <w:rsid w:val="005607FD"/>
    <w:rsid w:val="00567E54"/>
    <w:rsid w:val="00571CF4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3FC8"/>
    <w:rsid w:val="006648DF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D3C8A"/>
    <w:rsid w:val="007D67F8"/>
    <w:rsid w:val="007D7A21"/>
    <w:rsid w:val="007E34A4"/>
    <w:rsid w:val="007F6ED1"/>
    <w:rsid w:val="007F7101"/>
    <w:rsid w:val="00800985"/>
    <w:rsid w:val="00804727"/>
    <w:rsid w:val="00811617"/>
    <w:rsid w:val="008163EF"/>
    <w:rsid w:val="0082176A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1DCD4-2158-4ADB-A730-F8EDA5DCD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611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4273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Agnieszka Owsianko</cp:lastModifiedBy>
  <cp:revision>17</cp:revision>
  <cp:lastPrinted>2016-12-01T09:34:00Z</cp:lastPrinted>
  <dcterms:created xsi:type="dcterms:W3CDTF">2015-06-16T11:45:00Z</dcterms:created>
  <dcterms:modified xsi:type="dcterms:W3CDTF">2016-12-01T09:34:00Z</dcterms:modified>
</cp:coreProperties>
</file>