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C81FEA">
        <w:rPr>
          <w:rFonts w:ascii="Calibri" w:hAnsi="Calibri" w:cs="Calibri"/>
          <w:b/>
          <w:sz w:val="28"/>
        </w:rPr>
        <w:t>_CENA PREFERENCYJNA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A974B7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1. INFORMACYJNA - </w:t>
            </w:r>
            <w:r w:rsidR="000674A8" w:rsidRPr="00C81FEA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A07A1" w:rsidRDefault="002A07A1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Pr="000674A8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81FEA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bookmarkStart w:id="0" w:name="_GoBack"/>
            <w:bookmarkEnd w:id="0"/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81FEA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81FEA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/>
    <w:p w:rsidR="005F0787" w:rsidRPr="00033D17" w:rsidRDefault="005F0787" w:rsidP="00084816">
      <w:pPr>
        <w:spacing w:after="120"/>
        <w:ind w:right="56"/>
        <w:jc w:val="both"/>
        <w:rPr>
          <w:rFonts w:ascii="Calibri" w:hAnsi="Calibri" w:cs="Calibri"/>
          <w:b/>
          <w:bCs/>
          <w:sz w:val="22"/>
        </w:rPr>
      </w:pPr>
      <w:r w:rsidRPr="00CB2ED9">
        <w:rPr>
          <w:rFonts w:ascii="Calibri" w:hAnsi="Calibri" w:cs="Calibri"/>
          <w:b/>
          <w:bCs/>
          <w:sz w:val="22"/>
        </w:rPr>
        <w:t xml:space="preserve">W nawiązaniu do pierwszego pisemnego przetargu nieograniczonego na dzierżawę pomieszczeń w budynku Centrum Biznesu Rozwoju i Innowacji Elbląskiego Parku Technologicznego </w:t>
      </w:r>
      <w:r w:rsidRPr="00033D17">
        <w:rPr>
          <w:rFonts w:ascii="Calibri" w:hAnsi="Calibri" w:cs="Calibri"/>
          <w:b/>
          <w:bCs/>
          <w:sz w:val="22"/>
          <w:u w:val="single"/>
        </w:rPr>
        <w:t>przedstawiam ofertę na dzierżawę</w:t>
      </w:r>
      <w:r w:rsidR="00033D17" w:rsidRPr="00033D17">
        <w:rPr>
          <w:rFonts w:ascii="Calibri" w:hAnsi="Calibri" w:cs="Calibri"/>
          <w:b/>
          <w:bCs/>
          <w:sz w:val="22"/>
          <w:u w:val="single"/>
        </w:rPr>
        <w:t xml:space="preserve"> po cenach preferencyjnych</w:t>
      </w:r>
      <w:r w:rsidRPr="00CB2ED9">
        <w:rPr>
          <w:rFonts w:ascii="Calibri" w:hAnsi="Calibri" w:cs="Calibri"/>
          <w:b/>
          <w:bCs/>
          <w:sz w:val="22"/>
        </w:rPr>
        <w:t xml:space="preserve"> </w:t>
      </w:r>
      <w:r w:rsidR="00FC6CEB" w:rsidRPr="00CB2ED9">
        <w:rPr>
          <w:rFonts w:ascii="Calibri" w:hAnsi="Calibri" w:cs="Calibri"/>
          <w:b/>
          <w:bCs/>
          <w:sz w:val="22"/>
        </w:rPr>
        <w:t>pomieszczenia/zestawu pomieszczeń</w:t>
      </w:r>
      <w:r w:rsidRPr="00CB2ED9">
        <w:rPr>
          <w:rFonts w:ascii="Calibri" w:hAnsi="Calibri" w:cs="Calibri"/>
          <w:b/>
          <w:bCs/>
          <w:sz w:val="22"/>
        </w:rPr>
        <w:t xml:space="preserve"> przypisanego do pozycji nr …………………..</w:t>
      </w:r>
      <w:r w:rsidR="006729FB" w:rsidRPr="00CB2ED9">
        <w:rPr>
          <w:rFonts w:ascii="Calibri" w:hAnsi="Calibri" w:cs="Calibri"/>
          <w:b/>
          <w:bCs/>
          <w:sz w:val="22"/>
        </w:rPr>
        <w:t>w T</w:t>
      </w:r>
      <w:r w:rsidRPr="00CB2ED9">
        <w:rPr>
          <w:rFonts w:ascii="Calibri" w:hAnsi="Calibri" w:cs="Calibri"/>
          <w:b/>
          <w:bCs/>
          <w:sz w:val="22"/>
        </w:rPr>
        <w:t xml:space="preserve">abeli </w:t>
      </w:r>
      <w:r w:rsidR="00773C66">
        <w:rPr>
          <w:rFonts w:ascii="Calibri" w:hAnsi="Calibri" w:cs="Calibri"/>
          <w:b/>
          <w:bCs/>
          <w:sz w:val="22"/>
        </w:rPr>
        <w:t>…</w:t>
      </w:r>
      <w:r w:rsidR="0005547D">
        <w:rPr>
          <w:rFonts w:ascii="Calibri" w:hAnsi="Calibri" w:cs="Calibri"/>
          <w:b/>
          <w:bCs/>
          <w:sz w:val="22"/>
        </w:rPr>
        <w:t>…….</w:t>
      </w:r>
      <w:r w:rsidR="00773C66">
        <w:rPr>
          <w:rFonts w:ascii="Calibri" w:hAnsi="Calibri" w:cs="Calibri"/>
          <w:b/>
          <w:bCs/>
          <w:sz w:val="22"/>
        </w:rPr>
        <w:t>…</w:t>
      </w:r>
      <w:r w:rsidRPr="00CB2ED9">
        <w:rPr>
          <w:rFonts w:ascii="Calibri" w:hAnsi="Calibri" w:cs="Calibri"/>
          <w:b/>
          <w:bCs/>
          <w:sz w:val="22"/>
        </w:rPr>
        <w:t>, o powierzchni ………………… m</w:t>
      </w:r>
      <w:r w:rsidRPr="00CB2ED9">
        <w:rPr>
          <w:rFonts w:ascii="Calibri" w:hAnsi="Calibri" w:cs="Calibri"/>
          <w:b/>
          <w:bCs/>
          <w:sz w:val="22"/>
          <w:vertAlign w:val="superscript"/>
        </w:rPr>
        <w:t>2</w:t>
      </w:r>
      <w:r w:rsidRPr="00CB2ED9">
        <w:rPr>
          <w:rFonts w:ascii="Calibri" w:hAnsi="Calibri" w:cs="Calibri"/>
          <w:b/>
          <w:bCs/>
          <w:sz w:val="22"/>
        </w:rPr>
        <w:t>, położonego na ……………</w:t>
      </w:r>
      <w:r w:rsidR="002A07A1" w:rsidRPr="00CB2ED9">
        <w:rPr>
          <w:rFonts w:ascii="Calibri" w:hAnsi="Calibri" w:cs="Calibri"/>
          <w:b/>
          <w:bCs/>
          <w:sz w:val="22"/>
        </w:rPr>
        <w:t xml:space="preserve">piętrze </w:t>
      </w:r>
      <w:r w:rsidRPr="00CB2ED9">
        <w:rPr>
          <w:rFonts w:ascii="Calibri" w:hAnsi="Calibri" w:cs="Calibri"/>
          <w:b/>
          <w:bCs/>
          <w:sz w:val="22"/>
        </w:rPr>
        <w:t xml:space="preserve">w </w:t>
      </w:r>
      <w:r w:rsidRPr="00CB2ED9">
        <w:rPr>
          <w:rFonts w:ascii="Calibri" w:hAnsi="Calibri" w:cs="Calibri"/>
          <w:b/>
          <w:sz w:val="22"/>
        </w:rPr>
        <w:t xml:space="preserve">budynku Centrum Biznesu, Rozwoju i Innowacji </w:t>
      </w:r>
      <w:r w:rsidR="00A72D58" w:rsidRPr="00CB2ED9">
        <w:rPr>
          <w:rFonts w:ascii="Calibri" w:hAnsi="Calibri" w:cs="Calibri"/>
          <w:b/>
          <w:sz w:val="22"/>
        </w:rPr>
        <w:t>Elbląskiego Parku Technologicznego</w:t>
      </w:r>
      <w:r w:rsidRPr="00CB2ED9">
        <w:rPr>
          <w:rFonts w:ascii="Calibri" w:hAnsi="Calibri" w:cs="Calibri"/>
          <w:b/>
          <w:sz w:val="22"/>
        </w:rPr>
        <w:t>.</w:t>
      </w: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9D6781" w:rsidRPr="00CB2ED9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D46734" w:rsidRPr="00224348" w:rsidRDefault="00D46734" w:rsidP="00224348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inorHAnsi" w:hAnsiTheme="minorHAnsi" w:cstheme="minorHAnsi"/>
          <w:color w:val="000000"/>
          <w:sz w:val="22"/>
        </w:rPr>
        <w:sectPr w:rsidR="00D46734" w:rsidRPr="00224348" w:rsidSect="00065CB1"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247" w:right="1247" w:bottom="1247" w:left="1247" w:header="964" w:footer="737" w:gutter="0"/>
          <w:cols w:space="708"/>
          <w:docGrid w:linePitch="360"/>
        </w:sectPr>
      </w:pPr>
    </w:p>
    <w:p w:rsidR="00A9602C" w:rsidRDefault="00A9602C" w:rsidP="00A9602C">
      <w:pPr>
        <w:spacing w:after="0"/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6"/>
        <w:gridCol w:w="4752"/>
      </w:tblGrid>
      <w:tr w:rsidR="005F0E41" w:rsidRPr="000674A8" w:rsidTr="00FD7253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6075" w:rsidRPr="00033D17" w:rsidRDefault="0098296C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>
              <w:br w:type="page"/>
            </w:r>
            <w:r w:rsidR="00A26075" w:rsidRPr="00033D17">
              <w:rPr>
                <w:rFonts w:ascii="Calibri" w:hAnsi="Calibri" w:cs="Calibri"/>
                <w:b/>
                <w:sz w:val="22"/>
              </w:rPr>
              <w:t>OŚWIADCZENIE</w:t>
            </w:r>
          </w:p>
          <w:p w:rsidR="0082176A" w:rsidRPr="00033D17" w:rsidRDefault="005F0E41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 xml:space="preserve">WARTOŚĆ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UZYSKANEJ </w:t>
            </w:r>
            <w:r w:rsidRPr="00033D17">
              <w:rPr>
                <w:rFonts w:ascii="Calibri" w:hAnsi="Calibri" w:cs="Calibri"/>
                <w:b/>
                <w:sz w:val="22"/>
              </w:rPr>
              <w:t xml:space="preserve">POMOCY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>DE MINIMIS</w:t>
            </w:r>
            <w:r w:rsidRPr="00033D17">
              <w:rPr>
                <w:rFonts w:ascii="Calibri" w:hAnsi="Calibri" w:cs="Calibri"/>
                <w:b/>
                <w:sz w:val="22"/>
              </w:rPr>
              <w:t>*</w:t>
            </w:r>
            <w:r w:rsidR="00E66DF8" w:rsidRPr="00033D17">
              <w:rPr>
                <w:rFonts w:ascii="Calibri" w:hAnsi="Calibri" w:cs="Calibri"/>
                <w:b/>
                <w:sz w:val="22"/>
              </w:rPr>
              <w:t>*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, </w:t>
            </w:r>
          </w:p>
          <w:p w:rsidR="005F0E41" w:rsidRPr="000674A8" w:rsidRDefault="0082176A" w:rsidP="0082176A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>W KOLEJNYCH LATACH PODATKOWYCH</w:t>
            </w:r>
            <w:r w:rsidR="008464C7" w:rsidRPr="00033D17">
              <w:rPr>
                <w:rFonts w:asciiTheme="minorHAnsi" w:hAnsiTheme="minorHAnsi" w:cstheme="minorHAnsi"/>
                <w:b/>
                <w:sz w:val="22"/>
              </w:rPr>
              <w:t>, WYRAŻONA W EURO</w:t>
            </w:r>
            <w:r w:rsidR="00DD26E4">
              <w:rPr>
                <w:rFonts w:asciiTheme="minorHAnsi" w:hAnsiTheme="minorHAnsi" w:cstheme="minorHAnsi"/>
                <w:b/>
                <w:szCs w:val="24"/>
              </w:rPr>
              <w:t xml:space="preserve"> – </w:t>
            </w:r>
            <w:r w:rsidR="00DD26E4" w:rsidRPr="00DD26E4">
              <w:rPr>
                <w:rFonts w:asciiTheme="minorHAnsi" w:hAnsiTheme="minorHAnsi" w:cstheme="minorHAnsi"/>
                <w:b/>
                <w:sz w:val="22"/>
              </w:rPr>
              <w:t>obligatoryjnie dla firm, które zdecydowały się na dzierżawę pomieszczeń na preferencyjnych warunkach</w:t>
            </w: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E41316" w:rsidP="001020D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</w:t>
            </w:r>
            <w:r w:rsidR="005F6E72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="001020DA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E41316" w:rsidP="001020D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</w:t>
            </w:r>
            <w:r w:rsidR="001020DA">
              <w:rPr>
                <w:rFonts w:asciiTheme="minorHAnsi" w:hAnsiTheme="minorHAnsi" w:cstheme="minorHAnsi"/>
                <w:sz w:val="20"/>
                <w:szCs w:val="20"/>
              </w:rPr>
              <w:t>20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E41316" w:rsidP="001020D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</w:t>
            </w:r>
            <w:r w:rsidR="005F6E72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1020DA"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82176A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2176A" w:rsidRPr="00033D17" w:rsidRDefault="0082176A" w:rsidP="0082176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RAZEM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82176A" w:rsidRDefault="0082176A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A8068F" w:rsidRDefault="005F0E41" w:rsidP="00A8068F">
      <w:pPr>
        <w:rPr>
          <w:rFonts w:ascii="Calibri" w:hAnsi="Calibri" w:cs="Calibri"/>
          <w:sz w:val="22"/>
        </w:rPr>
      </w:pPr>
      <w:r w:rsidRPr="005F0E41">
        <w:rPr>
          <w:rFonts w:asciiTheme="minorHAnsi" w:hAnsiTheme="minorHAnsi" w:cstheme="minorHAnsi"/>
          <w:sz w:val="22"/>
        </w:rPr>
        <w:t>*</w:t>
      </w:r>
      <w:r w:rsidR="00E66DF8">
        <w:rPr>
          <w:rFonts w:asciiTheme="minorHAnsi" w:hAnsiTheme="minorHAnsi" w:cstheme="minorHAnsi"/>
          <w:sz w:val="22"/>
        </w:rPr>
        <w:t>*</w:t>
      </w:r>
      <w:r w:rsidR="00A8068F" w:rsidRPr="00A8068F">
        <w:rPr>
          <w:rFonts w:asciiTheme="minorHAnsi" w:hAnsiTheme="minorHAnsi" w:cstheme="minorHAnsi"/>
          <w:sz w:val="22"/>
        </w:rPr>
        <w:t xml:space="preserve"> </w:t>
      </w:r>
      <w:r w:rsidR="00A8068F">
        <w:rPr>
          <w:rFonts w:asciiTheme="minorHAnsi" w:hAnsiTheme="minorHAnsi" w:cstheme="minorHAnsi"/>
          <w:sz w:val="22"/>
        </w:rPr>
        <w:t xml:space="preserve">zgodnie z </w:t>
      </w:r>
      <w:r w:rsidR="00A8068F">
        <w:rPr>
          <w:rFonts w:ascii="Calibri" w:hAnsi="Calibri" w:cs="Calibri"/>
          <w:sz w:val="22"/>
        </w:rPr>
        <w:t xml:space="preserve">rozporządzeniem Komisji (UE) Nr 1407/2013 z dnia 18 grudnia 2013 r. w sprawie stosowania art. 107 i art. 108 Traktatu o funkcjonowaniu UE do pomocy de </w:t>
      </w:r>
      <w:proofErr w:type="spellStart"/>
      <w:r w:rsidR="00A8068F">
        <w:rPr>
          <w:rFonts w:ascii="Calibri" w:hAnsi="Calibri" w:cs="Calibri"/>
          <w:sz w:val="22"/>
        </w:rPr>
        <w:t>minimis</w:t>
      </w:r>
      <w:proofErr w:type="spellEnd"/>
      <w:r w:rsidR="00A8068F">
        <w:rPr>
          <w:rFonts w:ascii="Calibri" w:hAnsi="Calibri" w:cs="Calibri"/>
          <w:sz w:val="22"/>
        </w:rPr>
        <w:t xml:space="preserve"> (Dz. U. L. 352 z 24.12.2013),</w:t>
      </w: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Pr="00BE589A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>……………………………………………………….</w:t>
      </w:r>
    </w:p>
    <w:p w:rsidR="00A26075" w:rsidRPr="00CA02CD" w:rsidRDefault="00A26075" w:rsidP="00A26075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 xml:space="preserve">Data i podpis </w:t>
      </w:r>
    </w:p>
    <w:p w:rsidR="00A26075" w:rsidRDefault="00A26075" w:rsidP="00A26075">
      <w:pPr>
        <w:spacing w:after="0"/>
      </w:pPr>
    </w:p>
    <w:p w:rsidR="00A26075" w:rsidRDefault="00A26075">
      <w:pPr>
        <w:spacing w:after="0" w:line="240" w:lineRule="auto"/>
      </w:pPr>
      <w:r>
        <w:br w:type="page"/>
      </w:r>
    </w:p>
    <w:p w:rsidR="00B069A2" w:rsidRDefault="00B069A2">
      <w:pPr>
        <w:spacing w:after="0" w:line="240" w:lineRule="auto"/>
      </w:pPr>
    </w:p>
    <w:tbl>
      <w:tblPr>
        <w:tblpPr w:leftFromText="141" w:rightFromText="141" w:vertAnchor="text" w:tblpY="1"/>
        <w:tblOverlap w:val="never"/>
        <w:tblW w:w="5343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90"/>
        <w:gridCol w:w="1559"/>
        <w:gridCol w:w="1421"/>
        <w:gridCol w:w="1124"/>
      </w:tblGrid>
      <w:tr w:rsidR="000674A8" w:rsidRPr="000674A8" w:rsidTr="00B53AF5">
        <w:trPr>
          <w:gridAfter w:val="1"/>
          <w:wAfter w:w="557" w:type="pct"/>
          <w:trHeight w:val="567"/>
        </w:trPr>
        <w:tc>
          <w:tcPr>
            <w:tcW w:w="4443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A974B7" w:rsidP="00B53AF5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CZĘŚĆ 2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 -</w:t>
            </w: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 PUNKTOWANA </w:t>
            </w:r>
          </w:p>
        </w:tc>
      </w:tr>
      <w:tr w:rsidR="00DD26E4" w:rsidRPr="000674A8" w:rsidTr="00B53AF5">
        <w:trPr>
          <w:trHeight w:val="567"/>
        </w:trPr>
        <w:tc>
          <w:tcPr>
            <w:tcW w:w="4443" w:type="pct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325312" w:rsidRDefault="001E0B37" w:rsidP="00B53AF5">
            <w:pPr>
              <w:spacing w:after="0" w:line="240" w:lineRule="auto"/>
              <w:ind w:left="142" w:right="139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0B2185">
              <w:rPr>
                <w:rFonts w:ascii="Calibri" w:hAnsi="Calibri" w:cs="Calibri"/>
                <w:b/>
              </w:rPr>
              <w:t xml:space="preserve">Wiarygodność przedsiębiorstwa. </w:t>
            </w:r>
            <w:r w:rsidR="00C96E88">
              <w:rPr>
                <w:rFonts w:ascii="Calibri" w:hAnsi="Calibri" w:cs="Calibri"/>
                <w:b/>
              </w:rPr>
              <w:t>Potencjał oferenta</w:t>
            </w:r>
            <w:r>
              <w:rPr>
                <w:rFonts w:ascii="Calibri" w:hAnsi="Calibri" w:cs="Calibri"/>
                <w:b/>
              </w:rPr>
              <w:t xml:space="preserve"> (20 pkt)</w:t>
            </w:r>
            <w:r w:rsidR="00B53AF5">
              <w:rPr>
                <w:rFonts w:ascii="Calibri" w:hAnsi="Calibri" w:cs="Calibri"/>
                <w:b/>
              </w:rPr>
              <w:t>*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F8505F" w:rsidRPr="000674A8" w:rsidTr="00F8505F">
        <w:trPr>
          <w:trHeight w:val="1397"/>
        </w:trPr>
        <w:tc>
          <w:tcPr>
            <w:tcW w:w="2967" w:type="pct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Czy firma prowadzi </w:t>
            </w:r>
            <w:r w:rsidRPr="00D5528E">
              <w:rPr>
                <w:rFonts w:ascii="Calibri" w:hAnsi="Calibri" w:cs="Calibri"/>
                <w:b/>
                <w:sz w:val="20"/>
                <w:szCs w:val="20"/>
              </w:rPr>
              <w:t>działalność badawczą, rozwojową lub innowacyjną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8505F" w:rsidRPr="00DD0184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D0184">
              <w:rPr>
                <w:rFonts w:ascii="Calibri" w:hAnsi="Calibri" w:cs="Calibri"/>
                <w:sz w:val="20"/>
                <w:szCs w:val="20"/>
              </w:rPr>
              <w:t xml:space="preserve">Jeżeli tak, proszę </w:t>
            </w:r>
            <w:r w:rsidR="00E80CF9">
              <w:rPr>
                <w:rFonts w:ascii="Calibri" w:hAnsi="Calibri" w:cs="Calibri"/>
                <w:sz w:val="20"/>
                <w:szCs w:val="20"/>
              </w:rPr>
              <w:t xml:space="preserve">szczegółowo </w:t>
            </w:r>
            <w:r w:rsidRPr="00DD0184">
              <w:rPr>
                <w:rFonts w:ascii="Calibri" w:hAnsi="Calibri" w:cs="Calibri"/>
                <w:sz w:val="20"/>
                <w:szCs w:val="20"/>
              </w:rPr>
              <w:t xml:space="preserve">opisać rodzaj działalności i na czym polega. </w:t>
            </w:r>
          </w:p>
          <w:p w:rsidR="00F8505F" w:rsidRDefault="00F8505F" w:rsidP="00454F22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pole opisowe 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–</w:t>
            </w: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obowiązkowe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</w:t>
            </w:r>
          </w:p>
          <w:p w:rsidR="00E93EE1" w:rsidRPr="00C81FEA" w:rsidRDefault="00E93EE1" w:rsidP="00454F22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831D4C">
              <w:rPr>
                <w:rFonts w:ascii="Calibri" w:hAnsi="Calibri" w:cs="Calibri"/>
                <w:b/>
                <w:i/>
                <w:color w:val="FF0000"/>
                <w:sz w:val="22"/>
              </w:rPr>
              <w:t>(warunek konieczny aby otrzymać wsparcie w zakresie dzierżawy pomieszczeń)</w:t>
            </w: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Pr="00F71DF3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2033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Pr="000674A8" w:rsidRDefault="00F8505F" w:rsidP="00B53AF5">
            <w:pPr>
              <w:spacing w:after="0" w:line="240" w:lineRule="auto"/>
            </w:pPr>
          </w:p>
        </w:tc>
      </w:tr>
      <w:tr w:rsidR="00817E42" w:rsidRPr="000674A8" w:rsidTr="00B53AF5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17E42" w:rsidRPr="00CB2ED9" w:rsidRDefault="00817E42" w:rsidP="00817E42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Czy firma</w:t>
            </w:r>
            <w:r w:rsidRPr="00817E42">
              <w:rPr>
                <w:rFonts w:ascii="Calibri" w:hAnsi="Calibri" w:cs="Calibri"/>
                <w:b/>
                <w:sz w:val="20"/>
                <w:szCs w:val="20"/>
              </w:rPr>
              <w:t xml:space="preserve"> korzystał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a </w:t>
            </w:r>
            <w:r w:rsidRPr="00817E42">
              <w:rPr>
                <w:rFonts w:ascii="Calibri" w:hAnsi="Calibri" w:cs="Calibri"/>
                <w:b/>
                <w:sz w:val="20"/>
                <w:szCs w:val="20"/>
              </w:rPr>
              <w:t>z usług Inkubatora Przedsiębiorczości w ramach umowy z Elbląskim Parkiem Technologicznym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17E42" w:rsidRDefault="00817E42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817E42" w:rsidRPr="003517F5" w:rsidRDefault="00BF4785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 w14:anchorId="27F85520">
                <v:rect id="_x0000_s1122" style="position:absolute;left:0;text-align:left;margin-left:32.2pt;margin-top:20.85pt;width:14.15pt;height:14.15pt;z-index:251813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</w:pic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17E42" w:rsidRDefault="00817E42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817E42" w:rsidRPr="003517F5" w:rsidRDefault="00BF4785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 w14:anchorId="7CE681D1">
                <v:rect id="_x0000_s1123" style="position:absolute;left:0;text-align:left;margin-left:28.45pt;margin-top:20.6pt;width:14.15pt;height:14.15pt;z-index:2518149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</w:pic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17E42" w:rsidRPr="000674A8" w:rsidRDefault="00817E42" w:rsidP="00817E42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prowadzi </w:t>
            </w:r>
            <w:r w:rsidR="005105C5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wiodącą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działalność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454F22">
              <w:t xml:space="preserve"> </w:t>
            </w:r>
            <w:r w:rsidR="00454F22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454F22" w:rsidRPr="00454F22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? </w:t>
            </w:r>
          </w:p>
          <w:p w:rsidR="00454F22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54F22" w:rsidRPr="00CB2ED9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71181" w:rsidRPr="00F71DF3" w:rsidRDefault="005D3535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nformacje weryfikowane będą na podstawie </w:t>
            </w:r>
            <w:r w:rsidR="004A61BC" w:rsidRPr="00F71DF3">
              <w:rPr>
                <w:rFonts w:ascii="Calibri" w:hAnsi="Calibri" w:cs="Calibri"/>
                <w:i/>
                <w:sz w:val="18"/>
                <w:szCs w:val="18"/>
              </w:rPr>
              <w:t>klasyfikacji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PKD. </w:t>
            </w:r>
            <w:r w:rsidR="0098109C">
              <w:rPr>
                <w:rFonts w:ascii="Calibri" w:hAnsi="Calibri" w:cs="Calibri"/>
                <w:i/>
                <w:sz w:val="18"/>
                <w:szCs w:val="18"/>
              </w:rPr>
              <w:t>10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871181" w:rsidRPr="003517F5" w:rsidRDefault="00BF4785" w:rsidP="00454F2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6" o:spid="_x0000_s1113" style="position:absolute;left:0;text-align:left;margin-left:32.2pt;margin-top:20.85pt;width:14.15pt;height:14.15pt;z-index:2516848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454F2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871181" w:rsidRPr="003517F5" w:rsidRDefault="00BF4785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7" o:spid="_x0000_s1112" style="position:absolute;left:0;text-align:left;margin-left:28.45pt;margin-top:20.6pt;width:14.15pt;height:14.15pt;z-index:251685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395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A87315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Ile lat firma prowadzi działalność w </w:t>
            </w:r>
            <w:r w:rsidR="0087118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danej branży?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Informacje będą weryfikowane  na podstawie dokumentów potwierdzających doświadczenie zawodowe przedsiębiorcy prowadzącego działalność lub</w:t>
            </w:r>
            <w:r w:rsidR="00DE17B4" w:rsidRPr="00F71DF3">
              <w:rPr>
                <w:rFonts w:ascii="Calibri" w:hAnsi="Calibri" w:cs="Calibri"/>
                <w:i/>
                <w:sz w:val="18"/>
                <w:szCs w:val="18"/>
              </w:rPr>
              <w:t>/i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zatrudnionych pracowników. 3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F5443C">
            <w:pPr>
              <w:spacing w:after="0" w:line="240" w:lineRule="auto"/>
              <w:ind w:left="-36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Do </w:t>
            </w:r>
            <w:r w:rsidR="00DE17B4">
              <w:rPr>
                <w:rFonts w:asciiTheme="minorHAnsi" w:hAnsiTheme="minorHAnsi" w:cstheme="minorHAnsi"/>
                <w:b/>
                <w:sz w:val="22"/>
              </w:rPr>
              <w:t>3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BF4785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0" o:spid="_x0000_s1111" style="position:absolute;left:0;text-align:left;margin-left:33.05pt;margin-top:33.25pt;width:14.15pt;height:14.15pt;z-index:251674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2gW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lgezTp8oxVG6OH771+e4CVWqDeuRMUHs7ID55AM6e6k7cIfEyG7WNX9VFWx84TjZXF+cZ6fUcJR&#10;NNCIkh2MjXX+s4COBKKiFh8t1pJtb51PqqNK8KXhplUK71mpdDgdqLYOd5EJnSOWypItwzf3uyJk&#10;gN6OtJALllnIK2USKb9XIqF+FRJrgrHPYiCxGw+YjHOhfZFEDatFcnWW4zc6G6OIrpVGwIAsMcgJ&#10;ewAYNRPIiJ1iHvSDqYjNPBnnfwssGU8W0TNoPxl3rQb7FoDCrAbPSX8sUipNqNIz1HvsGAtplJzh&#10;Ny0+2y1zfsUszg62Ee4Df4+HVNBXFAaKkgbsz7fugz62NEop6XEWK+p+bJgVlKgvGpv9ojg9DcMb&#10;mdOz8xky9ljyfCzRm24J+PQFbh7DIxn0vRpJaaF7wrWxCF5RxDRH3xXl3o7M0qcdgYuHi8UiquHA&#10;GuZv9YPhATxUNbTl4+6JWTP0rsemv4Nxbln5qoWTbrDUsNh4kG3s70Ndh3rjsMfGGRZT2CbHfNQ6&#10;rM/5CwAAAP//AwBQSwMEFAAGAAgAAAAhAHHbLz/dAAAABwEAAA8AAABkcnMvZG93bnJldi54bWxM&#10;jkFrAjEUhO+F/ofwCr1IzSp2setmRQSrFCxU7cFb3Dw3i5uXsIm6/ffNntrTMMww8+XzzjTshq2v&#10;LQkYDRNgSKVVNVUCDvvVyxSYD5KUbCyhgB/0MC8eH3KZKXunL7ztQsXiCPlMCtAhuIxzX2o00g+t&#10;Q4rZ2bZGhmjbiqtW3uO4afg4SVJuZE3xQUuHS43lZXc1AlZrPVjwj+232/jPsxlv3Pt6cBTi+alb&#10;zIAF7MJfGXr8iA5FZDrZKynPGgFpOorNXl+BxfxtMgF26nUKvMj5f/7iFwAA//8DAFBLAQItABQA&#10;BgAIAAAAIQC2gziS/gAAAOEBAAATAAAAAAAAAAAAAAAAAAAAAABbQ29udGVudF9UeXBlc10ueG1s&#10;UEsBAi0AFAAGAAgAAAAhADj9If/WAAAAlAEAAAsAAAAAAAAAAAAAAAAALwEAAF9yZWxzLy5yZWxz&#10;UEsBAi0AFAAGAAgAAAAhAMlfaBaXAgAAhgUAAA4AAAAAAAAAAAAAAAAALgIAAGRycy9lMm9Eb2Mu&#10;eG1sUEsBAi0AFAAGAAgAAAAhAHHbLz/dAAAABwEAAA8AAAAAAAAAAAAAAAAA8QQAAGRycy9kb3du&#10;cmV2LnhtbFBLBQYAAAAABAAEAPMAAAD7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B51D3" w:rsidRDefault="00871181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871181">
              <w:rPr>
                <w:rFonts w:asciiTheme="minorHAnsi" w:hAnsiTheme="minorHAnsi" w:cstheme="minorHAnsi"/>
                <w:b/>
                <w:sz w:val="22"/>
              </w:rPr>
              <w:t>Powyżej</w:t>
            </w:r>
          </w:p>
          <w:p w:rsidR="00871181" w:rsidRPr="00871181" w:rsidRDefault="00DE17B4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</w:t>
            </w:r>
            <w:r w:rsidR="00871181" w:rsidRPr="00871181"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BF4785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1" o:spid="_x0000_s1110" style="position:absolute;left:0;text-align:left;margin-left:28.75pt;margin-top:19.2pt;width:14.15pt;height:14.15pt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35DlwIAAIYFAAAOAAAAZHJzL2Uyb0RvYy54bWysVM1u2zAMvg/YOwi6r3aCdl2NOkXQosOA&#10;og3WDj2rslQLk0VNUuJk973ZHqyUZDtBV+wwzAeZFMmPPyJ5frHtNNkI5xWYms6OSkqE4dAo81zT&#10;bw/XHz5R4gMzDdNgRE13wtOLxft3572txBxa0I1wBEGMr3pb0zYEWxWF563omD8CKwwKJbiOBWTd&#10;c9E41iN6p4t5WX4senCNdcCF93h7lYV0kfClFDzcSelFILqmGFtIp0vnUzyLxTmrnh2zreJDGOwf&#10;ouiYMuh0grpigZG1U39AdYo78CDDEYeuACkVFykHzGZWvsrmvmVWpFywON5OZfL/D5bfblaOqAbf&#10;bkaJYR2+0QojDPD9969A8BIr1FtfoeK9XbmB80jGdLfSdfGPiZBtqupuqqrYBsLxcnZ6dlqeUMJR&#10;NNCIUuyNrfPhs4CORKKmDh8t1ZJtbnzIqqNK9GXgWmmN96zSJp4etGriXWJi54hL7ciG4ZuHbcoA&#10;vR1oIRcti5hXziRRYadFRv0qJNYEY5+nQFI37jEZ58KEWRa1rBHZ1UmJXyxXdDZGkThtEDAiSwxy&#10;wh4ARs0MMmJnmEE/morUzJNx+bfAsvFkkTyDCZNxpwy4twA0ZjV4zvpjkXJpYpWeoNlhxzjIo+Qt&#10;v1b4bDfMhxVzODs4ZbgPwh0eUkNfUxgoSlpwP9+6j/rY0iilpMdZrKn/sWZOUKK/GGz2s9nxcRze&#10;xByfnM6RcYeSp0OJWXeXgE+P/YzRJTLqBz2S0kH3iGtjGb2iiBmOvmvKgxuZy5B3BC4eLpbLpIYD&#10;a1m4MfeWR/BY1diWD9tH5uzQuwGb/hbGuWXVqxbOutHSwHIdQKrU3/u6DvXGYU+NMyymuE0O+aS1&#10;X5+LFwAAAP//AwBQSwMEFAAGAAgAAAAhAAummnHgAAAABwEAAA8AAABkcnMvZG93bnJldi54bWxM&#10;j0FLw0AUhO+C/2F5gpdiN1aThpiXUoTaUlCw6sHbNvuaDWbfhuy2jf/e9aTHYYaZb8rFaDtxosG3&#10;jhFupwkI4trplhuE97fVTQ7CB8VadY4J4Zs8LKrLi1IV2p35lU670IhYwr5QCCaEvpDS14as8lPX&#10;E0fv4AarQpRDI/WgzrHcdnKWJJm0quW4YFRPj4bqr93RIqzWZrKU2+ePfuNfDna26Z/Wk0/E66tx&#10;+QAi0Bj+wvCLH9Ghikx7d2TtRYeQztOYRLjL70FEP0/jkz1Cls1BVqX8z1/9AAAA//8DAFBLAQIt&#10;ABQABgAIAAAAIQC2gziS/gAAAOEBAAATAAAAAAAAAAAAAAAAAAAAAABbQ29udGVudF9UeXBlc10u&#10;eG1sUEsBAi0AFAAGAAgAAAAhADj9If/WAAAAlAEAAAsAAAAAAAAAAAAAAAAALwEAAF9yZWxzLy5y&#10;ZWxzUEsBAi0AFAAGAAgAAAAhADM/fkOXAgAAhgUAAA4AAAAAAAAAAAAAAAAALgIAAGRycy9lMm9E&#10;b2MueG1sUEsBAi0AFAAGAAgAAAAhAAummnHgAAAABwEAAA8AAAAAAAAAAAAAAAAA8QQAAGRycy9k&#10;b3ducmV2LnhtbFBLBQYAAAAABAAEAPMAAAD+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3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2324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Z iloma jednostkami naukowymi (wyższe uczelnie, jednostki naukowo-badawcze, badawczo-rozwojowe itp.) firma prowa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dzi udokumentowaną współpracę?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1 pkt za każdą udokumentowaną współpracę (porozumienie, umowa współpracy, umowa partnerska, list intencyjny</w:t>
            </w:r>
            <w:r w:rsidR="00A72D58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) z jednostką naukową przy czym maksymalna ilość punktów 5. </w:t>
            </w:r>
          </w:p>
          <w:p w:rsidR="00871181" w:rsidRPr="00871181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na podstawie dokumentów potwierdzających nawiązanie współpracy </w:t>
            </w:r>
            <w:r w:rsidR="00DE17B4" w:rsidRPr="00F71DF3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na dzień złożenia oferty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 5 pkt</w:t>
            </w:r>
          </w:p>
        </w:tc>
        <w:tc>
          <w:tcPr>
            <w:tcW w:w="147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Ilość jednostek naukowych, z którymi współpracuje firma </w:t>
            </w: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Pr="001B2535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71181" w:rsidRPr="003517F5" w:rsidRDefault="00871181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1864DE" w:rsidRPr="000674A8" w:rsidTr="00B53AF5">
        <w:trPr>
          <w:trHeight w:val="732"/>
        </w:trPr>
        <w:tc>
          <w:tcPr>
            <w:tcW w:w="2967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posiada udokumentowaną strategię rozwoju?</w:t>
            </w:r>
          </w:p>
          <w:p w:rsidR="00CB2ED9" w:rsidRPr="00CB2ED9" w:rsidRDefault="00CB2ED9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73539E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</w:p>
          <w:p w:rsidR="0073539E" w:rsidRPr="00F71DF3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876BB2" w:rsidRP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Przedstawienie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streszczenia </w:t>
            </w:r>
            <w:r w:rsidR="0098109C">
              <w:rPr>
                <w:rFonts w:ascii="Calibri" w:hAnsi="Calibri" w:cs="Calibri"/>
                <w:i/>
                <w:sz w:val="18"/>
                <w:szCs w:val="18"/>
              </w:rPr>
              <w:t>strategii rozwoju firmy.  2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64DE" w:rsidRPr="003517F5" w:rsidRDefault="00BF4785" w:rsidP="00772B52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6" o:spid="_x0000_s1107" style="position:absolute;left:0;text-align:left;margin-left:29.7pt;margin-top:17.25pt;width:14.15pt;height:14.15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ZkElgIAAIQ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HVF&#10;zynRrMMnWmGAHr79+unJeahPb1yJao9mZQfOIRmS3UnbhT+mQXaxpvuppmLnCcfL4uLyIj+jhKNo&#10;oBElOxgb6/wnAR0JREUtPlmsJNveOZ9UR5XgS8NtqxTes1LpcDpQbR3uIhP6RiyVJVuGL+53RcgA&#10;vR1pIRcss5BXyiRSfq9EQv0iJFYEY5/FQGIvHjAZ50L7IokaVovk6izHb3Q2RhFdK42AAVlikBP2&#10;ADBqJpARO8U86AdTEVt5Ms7/FlgyniyiZ9B+Mu5aDfYtAIVZDZ6T/likVJpQpReo99gvFtIgOcNv&#10;W3y2O+b8ilmcHJwx3Ab+AQ+poK8oDBQlDdgfb90HfWxolFLS4yRW1H3fMCsoUZ81tvplcXoaRjcy&#10;p2cXM2TsseTlWKI33RLw6QvcO4ZHMuh7NZLSQveMS2MRvKKIaY6+K8q9HZmlTxsC1w4Xi0VUw3E1&#10;zN/pR8MDeKhqaMun3TOzZuhdj01/D+PUsvJVCyfdYKlhsfEg29jfh7oO9cZRj40zrKWwS475qHVY&#10;nvPfAAAA//8DAFBLAwQUAAYACAAAACEAPe1p2eAAAAAHAQAADwAAAGRycy9kb3ducmV2LnhtbEyO&#10;TUvDQBRF94L/YXiCm2Inxn7EmJdShNoiKFh14W6aec0EM29CZtrGf99xpcvLvZx7isVgW3Gk3jeO&#10;EW7HCQjiyumGa4SP99VNBsIHxVq1jgnhhzwsysuLQuXanfiNjttQiwhhnysEE0KXS+krQ1b5seuI&#10;Y7d3vVUhxr6WulenCLetTJNkJq1qOD4Y1dGjoep7e7AIq7UZLeXzy2e38a97m266p/XoC/H6alg+&#10;gAg0hL8x/OpHdSij084dWHvRIkzvJ3GJcDeZgoh9Np+D2CHM0gxkWcj//uUZAAD//wMAUEsBAi0A&#10;FAAGAAgAAAAhALaDOJL+AAAA4QEAABMAAAAAAAAAAAAAAAAAAAAAAFtDb250ZW50X1R5cGVzXS54&#10;bWxQSwECLQAUAAYACAAAACEAOP0h/9YAAACUAQAACwAAAAAAAAAAAAAAAAAvAQAAX3JlbHMvLnJl&#10;bHNQSwECLQAUAAYACAAAACEAMamZBJYCAACEBQAADgAAAAAAAAAAAAAAAAAuAgAAZHJzL2Uyb0Rv&#10;Yy54bWxQSwECLQAUAAYACAAAACEAPe1p2e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72B5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</w: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64DE" w:rsidRPr="003517F5" w:rsidRDefault="00BF4785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noProof/>
                <w:lang w:eastAsia="pl-PL"/>
              </w:rPr>
              <w:pict>
                <v:rect id="Prostokąt 8" o:spid="_x0000_s1106" style="position:absolute;left:0;text-align:left;margin-left:28.2pt;margin-top:21.1pt;width:14.15pt;height:14.15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XAOlgIAAIQ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euK&#10;4kNp1uETrTBAD99+/fTkItSnN65EtUezsgPnkAzJ7qTtwh/TILtY0/1UU7HzhONlcX55np9RwlE0&#10;0IiSHYyNdf6TgI4EoqIWnyxWkm3vnE+qo0rwpeG2VQrvWal0OB2otg53kQl9I5bKki3DF/e7ImSA&#10;3o60kAuWWcgrZRIpv1cioX4REiuCsc9iILEXD5iMc6F9kUQNq0VydZbjNzobo4iulUbAgCwxyAl7&#10;ABg1E8iInWIe9IOpiK08Ged/CywZTxbRM2g/GXetBvsWgMKsBs9JfyxSKk2o0gvUe+wXC2mQnOG3&#10;LT7bHXN+xSxODs4YbgP/gIdU0FcUBoqSBuyPt+6DPjY0SinpcRIr6r5vmBWUqM8aW/2yOD0NoxuZ&#10;07PzGTL2WPJyLNGbbgn49AXuHcMjGfS9GklpoXvGpbEIXlHENEffFeXejszSpw2Ba4eLxSKq4bga&#10;5u/0o+EBPFQ1tOXT7plZM/Sux6a/h3FqWfmqhZNusNSw2HiQbezvQ12HeuOox8YZ1lLYJcd81Dos&#10;z/lvAAAA//8DAFBLAwQUAAYACAAAACEA0BDbG+AAAAAHAQAADwAAAGRycy9kb3ducmV2LnhtbEyO&#10;TUvDQBRF94L/YXiCm2InhvSDmJdShNoiVLCtC3fTzGsmmHkTMtM2/nvHlS4v93LuKRaDbcWFet84&#10;RngcJyCIK6cbrhEO+9XDHIQPirVqHRPCN3lYlLc3hcq1u/I7XXahFhHCPlcIJoQul9JXhqzyY9cR&#10;x+7keqtCjH0tda+uEW5bmSbJVFrVcHwwqqNnQ9XX7mwRVmszWsrX7Ue38W8nm266l/XoE/H+blg+&#10;gQg0hL8x/OpHdSij09GdWXvRIkymWVwiZGkKIvbzbAbiiDBLJiDLQv73L38AAAD//wMAUEsBAi0A&#10;FAAGAAgAAAAhALaDOJL+AAAA4QEAABMAAAAAAAAAAAAAAAAAAAAAAFtDb250ZW50X1R5cGVzXS54&#10;bWxQSwECLQAUAAYACAAAACEAOP0h/9YAAACUAQAACwAAAAAAAAAAAAAAAAAvAQAAX3JlbHMvLnJl&#10;bHNQSwECLQAUAAYACAAAACEA/rFwDpYCAACEBQAADgAAAAAAAAAAAAAAAAAuAgAAZHJzL2Uyb0Rv&#10;Yy54bWxQSwECLQAUAAYACAAAACEA0BDbG+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Pr="000674A8" w:rsidRDefault="001864DE" w:rsidP="00B53AF5">
            <w:pPr>
              <w:spacing w:after="0" w:line="240" w:lineRule="auto"/>
            </w:pPr>
          </w:p>
        </w:tc>
      </w:tr>
      <w:tr w:rsidR="001864DE" w:rsidTr="00B53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9" w:type="pct"/>
          <w:trHeight w:val="584"/>
        </w:trPr>
        <w:tc>
          <w:tcPr>
            <w:tcW w:w="7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864DE" w:rsidRPr="004E3438" w:rsidRDefault="001864DE" w:rsidP="00B53AF5">
            <w:pPr>
              <w:spacing w:after="0"/>
              <w:ind w:right="125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Default="001864DE" w:rsidP="00B53AF5"/>
        </w:tc>
      </w:tr>
    </w:tbl>
    <w:p w:rsidR="0073539E" w:rsidRPr="00D567EE" w:rsidRDefault="00B53AF5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3539E" w:rsidRDefault="0073539E">
      <w:pPr>
        <w:spacing w:after="0" w:line="240" w:lineRule="auto"/>
        <w:rPr>
          <w:rFonts w:ascii="ZDingbats" w:hAnsi="ZDingbats" w:cstheme="minorHAnsi"/>
          <w:sz w:val="22"/>
        </w:rPr>
      </w:pPr>
      <w:r>
        <w:rPr>
          <w:rFonts w:ascii="ZDingbats" w:hAnsi="ZDingbats" w:cstheme="minorHAnsi"/>
          <w:sz w:val="22"/>
        </w:rPr>
        <w:br w:type="page"/>
      </w:r>
    </w:p>
    <w:p w:rsidR="00DE17B4" w:rsidRDefault="00B53AF5" w:rsidP="0073539E">
      <w:pPr>
        <w:spacing w:after="0"/>
      </w:pPr>
      <w:r>
        <w:lastRenderedPageBreak/>
        <w:br w:type="textWrapping" w:clear="all"/>
      </w: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4"/>
        <w:gridCol w:w="995"/>
        <w:gridCol w:w="523"/>
        <w:gridCol w:w="472"/>
        <w:gridCol w:w="943"/>
        <w:gridCol w:w="1147"/>
      </w:tblGrid>
      <w:tr w:rsidR="00DD26E4" w:rsidRPr="000674A8" w:rsidTr="00E837A2">
        <w:trPr>
          <w:trHeight w:val="567"/>
        </w:trPr>
        <w:tc>
          <w:tcPr>
            <w:tcW w:w="4432" w:type="pct"/>
            <w:gridSpan w:val="5"/>
            <w:tcBorders>
              <w:top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A90FF8" w:rsidRDefault="00280C90" w:rsidP="003C15FF">
            <w:pPr>
              <w:pStyle w:val="Akapitzlist"/>
              <w:spacing w:after="0"/>
              <w:ind w:left="142" w:right="12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Planowana działalność firmy w EPT (30 pkt)</w:t>
            </w:r>
            <w:r w:rsidR="0073539E">
              <w:rPr>
                <w:rFonts w:cs="Calibri"/>
                <w:b/>
                <w:sz w:val="24"/>
                <w:szCs w:val="24"/>
              </w:rPr>
              <w:t>*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DD26E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7A3414" w:rsidRPr="000674A8" w:rsidTr="007A3414">
        <w:trPr>
          <w:trHeight w:val="1681"/>
        </w:trPr>
        <w:tc>
          <w:tcPr>
            <w:tcW w:w="2979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innowacja w planowanym przedsięwzięciu, w myśl „Podręcznika Oslo” będzie występować na poziomie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firmy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(5 pkt), 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regionu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(10 pkt)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kraju (UE)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(15 pkt)?  </w:t>
            </w:r>
          </w:p>
          <w:p w:rsid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Zaznaczyć jedną odpowiedź. Kryterium to będzie weryfikowane w trakcie trwania umowy dzierżawy pomieszczeń. 15 pkt.</w:t>
            </w: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b/>
                <w:i/>
                <w:sz w:val="20"/>
                <w:szCs w:val="20"/>
              </w:rPr>
            </w:pP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A3414">
              <w:rPr>
                <w:rFonts w:ascii="Calibri" w:hAnsi="Calibri" w:cs="Calibri"/>
                <w:b/>
                <w:sz w:val="20"/>
                <w:szCs w:val="20"/>
              </w:rPr>
              <w:t>Do powyższego pytania należy opisać nowatorstwo proponowanego rozwiązania – wskazać różnice zastosowanego podejścia w odniesieniu do obecnych rozwiązań  funkcjonujących na rynku w danej branży</w:t>
            </w:r>
          </w:p>
          <w:p w:rsidR="007A3414" w:rsidRPr="00F71DF3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7A3414" w:rsidRPr="009D6781" w:rsidRDefault="007A3414" w:rsidP="0097766F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>Innowacja definiowana według 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Podręcznika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 jest to wdrożenie nowego lub znacząco udoskonalonego produktu (wyrobu lub usługi) lub procesu, nowej metody marketingowej lub nowej metody organizacyjnej w praktyce gospodarczej, organizacji miejsca pracy lub stosunkach z otoczeniem. Przyjmuje się, że minimalnym wymogiem zaistnienia innowacji jest, aby produkt, proces, metoda marketingowa lub metoda organizacyjna były nowe (lub znacząco udoskonalone) dla firmy. Zalicza się tu produkty, procesy i metody, które dana firma opracowała jako pierwsza, oraz te, które zostały przyswojone od innych firm lub podmiotów.</w:t>
            </w:r>
          </w:p>
          <w:p w:rsidR="007A3414" w:rsidRPr="004212E8" w:rsidRDefault="007A3414" w:rsidP="007A3414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Cs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 xml:space="preserve">Zgodnie z „Podręcznikiem Oslo” cechą innowacji jest fakt, że zostały/zostaną one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wdrożone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Nowy lub udoskonalony produkt zostaje wdrożony, gdy jest wprowadzony na rynek. Nowe procesy, metody marketingowe lub metody organizacyjne zostają wdrożone, kiedy rozpoczyna się ich faktyczne wykorzystywanie w działalności firmy. Wyróżnia się kilka rodzajów innowacji. </w:t>
            </w:r>
            <w:r w:rsidRPr="009D6781">
              <w:rPr>
                <w:rFonts w:ascii="Calibri" w:hAnsi="Calibri" w:cs="Calibri"/>
                <w:sz w:val="16"/>
                <w:szCs w:val="16"/>
                <w:u w:val="single"/>
              </w:rPr>
              <w:t>I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nnowacja produktowa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</w:rPr>
              <w:t xml:space="preserve"> 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wprowadzenie wyrobu lub usługi, która jest nowa lub znacząco udoskonalona w zakresie swoich cech lub zastosowań. Zalicza się tu znaczące udoskonalenia pod względem specyfikacji technicznych, komponentów i materiałów, wbudowanego oprogramowania, łatwości obsługi lub innych cech funkcjonalnych.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 xml:space="preserve">Innowacja procesowa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czyli innowacja w obrębie procesu - wdrożenie nowej lub znacząco udoskonalonej metody produkcji lub dostawy. Do tej kategorii zalicza się znaczące zmiany w zakresie technologii, urządzeń oraz/lub oprogramowania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marketingowa</w:t>
            </w:r>
            <w:r w:rsidRPr="009D6781">
              <w:rPr>
                <w:rFonts w:ascii="Calibri" w:hAnsi="Calibri" w:cs="Calibri"/>
                <w:b/>
                <w:bCs/>
                <w:iCs/>
                <w:sz w:val="16"/>
                <w:szCs w:val="16"/>
              </w:rPr>
              <w:t xml:space="preserve"> -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 wdrożenie nowej metody marketingowej wiążącej się ze znaczącymi zmianami w projekcie/konstrukcji produktu lub w opakowaniu, dystrybucji, promocji lub strategii cenowej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organizacyjna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wdrożenie nowej metody organizacyjnej w przyjętych przez firmę zasadach działania, w organizacji miejsca pracy lub w stosunkach z otoczeniem (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).</w:t>
            </w:r>
          </w:p>
        </w:tc>
        <w:tc>
          <w:tcPr>
            <w:tcW w:w="493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Firmy</w:t>
            </w:r>
          </w:p>
          <w:p w:rsidR="007A3414" w:rsidRDefault="00BF4785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0" o:spid="_x0000_s1119" style="position:absolute;left:0;text-align:left;margin-left:17.35pt;margin-top:32.9pt;width:14.15pt;height:14.15pt;z-index:251809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C/x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WF5NOvwjVYYoYfvv395gpdYod64EhUfzMoOnEMypLuTtgt/TITsYlX3U1XFzhOOl8X5xXl+RglH&#10;0UAjSnYwNtb5zwI6EoiKWny0WEu2vXU+qY4qwZeGm1YpvGel0uF0oNo63EUmdI5YKku2DN/c74qQ&#10;AXo70kIuWGYhr5RJpPxeiYT6VUisCcY+i4HEbjxgMs6F9kUSNawWydVZjt/obIwiulYaAQOyxCAn&#10;7AFg1EwgI3aKedAPpiI282Sc/y2wZDxZRM+g/WTctRrsWwAKsxo8J/2xSKk0oUrPUO+xYyykUXKG&#10;37T4bLfM+RWzODvYRrgP/D0eUkFfURgoShqwP9+6D/rY0iilpMdZrKj7sWFWUKK+aGz2i+L0NAxv&#10;ZE7PzkOr2mPJ87FEb7ol4NMXuHkMj2TQ92okpYXuCdfGInhFEdMcfVeUezsyS592BC4eLhaLqIYD&#10;a5i/1Q+GB/BQ1dCWj7snZs3Qux6b/g7GuWXlqxZOusFSw2LjQbaxvw91HeqNwx4bZ1hMYZsc81Hr&#10;sD7nLwAAAP//AwBQSwMEFAAGAAgAAAAhABRPK2zgAAAABwEAAA8AAABkcnMvZG93bnJldi54bWxM&#10;j81OwzAQhO9IvIO1SFwq6vSHACFOVSGVVkggUeDAzY23cUS8tmK3DW/PcoLjaEYz35SLwXXiiH1s&#10;PSmYjDMQSLU3LTUK3t9WV7cgYtJkdOcJFXxjhEV1flbqwvgTveJxmxrBJRQLrcCmFAopY23R6Tj2&#10;AYm9ve+dTiz7Rppen7jcdXKaZbl0uiVesDrgg8X6a3twClZrO1rKp+ePsIkvezfdhMf16FOpy4th&#10;eQ8i4ZD+wvCLz+hQMdPOH8hE0SmYzW84qSC/5gfs5zO+tlNwN5+ArEr5n7/6AQAA//8DAFBLAQIt&#10;ABQABgAIAAAAIQC2gziS/gAAAOEBAAATAAAAAAAAAAAAAAAAAAAAAABbQ29udGVudF9UeXBlc10u&#10;eG1sUEsBAi0AFAAGAAgAAAAhADj9If/WAAAAlAEAAAsAAAAAAAAAAAAAAAAALwEAAF9yZWxzLy5y&#10;ZWxzUEsBAi0AFAAGAAgAAAAhAG9IL/GXAgAAhgUAAA4AAAAAAAAAAAAAAAAALgIAAGRycy9lMm9E&#10;b2MueG1sUEsBAi0AFAAGAAgAAAAhABRPK2z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93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Regionu</w:t>
            </w:r>
          </w:p>
          <w:p w:rsidR="007A3414" w:rsidRPr="003517F5" w:rsidRDefault="00BF4785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1" o:spid="_x0000_s1120" style="position:absolute;left:0;text-align:left;margin-left:14.55pt;margin-top:32.15pt;width:14.15pt;height:14.15pt;z-index:2518108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DmklwIAAIYFAAAOAAAAZHJzL2Uyb0RvYy54bWysVM1u2zAMvg/YOwi6r3aCdl2NOkXQosOA&#10;og3WDj2rslQbk0RNUuJk973ZHqyUZDtBV+wwzAeZFMmPPyJ5frHVimyE8x2Yms6OSkqE4dB05rmm&#10;3x6uP3yixAdmGqbAiJruhKcXi/fvzntbiTm0oBrhCIIYX/W2pm0ItioKz1uhmT8CKwwKJTjNArLu&#10;uWgc6xFdq2Jelh+LHlxjHXDhPd5eZSFdJHwpBQ93UnoRiKopxhbS6dL5FM9icc6qZ8ds2/EhDPYP&#10;UWjWGXQ6QV2xwMjadX9A6Y478CDDEQddgJQdFykHzGZWvsrmvmVWpFywON5OZfL/D5bfblaOdE1N&#10;5zNKDNP4RiuMMMD3378CwUusUG99hYr3duUGziMZ091Kp+MfEyHbVNXdVFWxDYTj5ez07LQ8oYSj&#10;aKARpdgbW+fDZwGaRKKmDh8t1ZJtbnzIqqNK9GXgulMK71mlTDw9qK6Jd4mJnSMulSMbhm8etikD&#10;9HaghVy0LGJeOZNEhZ0SGfWrkFgTjH2eAknduMdknAsTZlnUskZkVyclfrFc0dkYReKUQcCILDHI&#10;CXsAGDUzyIidYQb9aCpSM0/G5d8Cy8aTRfIMJkzGujPg3gJQmNXgOeuPRcqliVV6gmaHHeMgj5K3&#10;/LrDZ7thPqyYw9nBKcN9EO7wkAr6msJAUdKC+/nWfdTHlkYpJT3OYk39jzVzghL1xWCzn82Oj+Pw&#10;Jub45HSOjDuUPB1KzFpfAj499jNGl8ioH9RISgf6EdfGMnpFETMcfdeUBzcylyHvCFw8XCyXSQ0H&#10;1rJwY+4tj+CxqrEtH7aPzNmhdwM2/S2Mc8uqVy2cdaOlgeU6gOxSf+/rOtQbhz01zrCY4jY55JPW&#10;fn0uXgAAAP//AwBQSwMEFAAGAAgAAAAhAPLieVbgAAAABwEAAA8AAABkcnMvZG93bnJldi54bWxM&#10;jsFKw0AURfeC/zA8wU2xk8aa2piXUoTaIii06sLdNPOaCWbehMy0jX/vuNLl5V7OPcVisK04Ue8b&#10;xwiTcQKCuHK64Rrh/W11cw/CB8VatY4J4Zs8LMrLi0Ll2p15S6ddqEWEsM8Vggmhy6X0lSGr/Nh1&#10;xLE7uN6qEGNfS92rc4TbVqZJkkmrGo4PRnX0aKj62h0twmptRkv5/PLRbfzrwaab7mk9+kS8vhqW&#10;DyACDeFvDL/6UR3K6LR3R9ZetAjpfBKXCNn0FkTs72ZTEHuEeZqBLAv537/8AQAA//8DAFBLAQIt&#10;ABQABgAIAAAAIQC2gziS/gAAAOEBAAATAAAAAAAAAAAAAAAAAAAAAABbQ29udGVudF9UeXBlc10u&#10;eG1sUEsBAi0AFAAGAAgAAAAhADj9If/WAAAAlAEAAAsAAAAAAAAAAAAAAAAALwEAAF9yZWxzLy5y&#10;ZWxzUEsBAi0AFAAGAAgAAAAhAJUoOaSXAgAAhgUAAA4AAAAAAAAAAAAAAAAALgIAAGRycy9lMm9E&#10;b2MueG1sUEsBAi0AFAAGAAgAAAAhAPLieV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6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Kraju (UE)</w:t>
            </w:r>
          </w:p>
          <w:p w:rsidR="007A3414" w:rsidRPr="003517F5" w:rsidRDefault="00BF4785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2" o:spid="_x0000_s1121" style="position:absolute;left:0;text-align:left;margin-left:15.8pt;margin-top:18pt;width:14.15pt;height:14.15pt;z-index:2518118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QNb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c0o0azDN1phhB6+//7lCV5ihXrjSlR8MCs7cA7JkO5O2i78MRGyi1XdT1UVO084XhbnF+f5GSUc&#10;RQONKNnB2FjnPwvoSCAqavHRYi3Z9tb5pDqqBF8ablql8J6VSofTgWrrcBeZ0DliqSzZMnxzvytC&#10;BujtSAu5YJmFvFImkfJ7JRLqVyGxJhj7LAYSu/GAyTgX2hdJ1LBaJFdnOX6jszGK6FppBAzIEoOc&#10;sAeAUTOBjNgp5kE/mIrYzJNx/rfAkvFkET2D9pNx12qwbwEozGrwnPTHIqXShCo9Q73HjrGQRskZ&#10;ftPis90y51fM4uzglOE+8Pd4SAV9RWGgKGnA/nzrPuhjS6OUkh5nsaLux4ZZQYn6orHZL4rT0zC8&#10;kTk9O58hY48lz8cSvemWgE9f4OYxPJJB36uRlBa6J1wbi+AVRUxz9F1R7u3ILH3aEbh4uFgsohoO&#10;rGH+Vj8YHsBDVUNbPu6emDVD73ps+jsY55aVr1o46QZLDYuNB9nG/j7Udag3DntsnGExhW1yzEet&#10;w/qcvwAAAP//AwBQSwMEFAAGAAgAAAAhAPTG1dbgAAAABwEAAA8AAABkcnMvZG93bnJldi54bWxM&#10;j0FLAzEQhe+C/yGM4KXYbFtd7LrZUoTaUlCw6sFbupluFjeTsEnb9d87nvT0GN7jvW/KxeA6ccI+&#10;tp4UTMYZCKTam5YaBe9vq5t7EDFpMrrzhAq+McKiurwodWH8mV7xtEuN4BKKhVZgUwqFlLG26HQc&#10;+4DE3sH3Tic++0aaXp+53HVymmW5dLolXrA64KPF+mt3dApWaztayu3zR9jEl4ObbsLTevSp1PXV&#10;sHwAkXBIf2H4xWd0qJhp749kougUzCY5J1lzfon9u/kcxF5BfjsDWZXyP3/1AwAA//8DAFBLAQIt&#10;ABQABgAIAAAAIQC2gziS/gAAAOEBAAATAAAAAAAAAAAAAAAAAAAAAABbQ29udGVudF9UeXBlc10u&#10;eG1sUEsBAi0AFAAGAAgAAAAhADj9If/WAAAAlAEAAAsAAAAAAAAAAAAAAAAALwEAAF9yZWxzLy5y&#10;ZWxzUEsBAi0AFAAGAAgAAAAhAJuJA1uXAgAAhgUAAA4AAAAAAAAAAAAAAAAALgIAAGRycy9lMm9E&#10;b2MueG1sUEsBAi0AFAAGAAgAAAAhAPTG1d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7A3414" w:rsidRPr="000674A8" w:rsidTr="007A3414">
        <w:trPr>
          <w:trHeight w:val="1101"/>
        </w:trPr>
        <w:tc>
          <w:tcPr>
            <w:tcW w:w="2979" w:type="pct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021" w:type="pct"/>
            <w:gridSpan w:val="5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182CBD" w:rsidRPr="000674A8" w:rsidTr="00E837A2">
        <w:trPr>
          <w:trHeight w:val="1779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182CBD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</w:t>
            </w:r>
            <w:r w:rsidR="00B069A2" w:rsidRPr="00CB2ED9">
              <w:rPr>
                <w:rFonts w:ascii="Calibri" w:hAnsi="Calibri" w:cs="Calibri"/>
                <w:b/>
                <w:sz w:val="20"/>
                <w:szCs w:val="20"/>
              </w:rPr>
              <w:t>zamierza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prowadzić działalność w EPT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283751">
              <w:t xml:space="preserve"> 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>ć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jakości?</w:t>
            </w:r>
          </w:p>
          <w:p w:rsidR="00182CBD" w:rsidRPr="00F71DF3" w:rsidRDefault="00977936" w:rsidP="00977936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pomieszczeń. </w:t>
            </w:r>
            <w:r w:rsidR="00182CBD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5 pkt. 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2CBD" w:rsidRPr="003517F5" w:rsidRDefault="00BF4785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3" o:spid="_x0000_s1102" style="position:absolute;left:0;text-align:left;margin-left:26.4pt;margin-top:18pt;width:14.15pt;height:14.15pt;z-index:251694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RUO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nb2n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A2+tp7gAAAABwEAAA8AAABkcnMvZG93bnJldi54bWxM&#10;z8FKw0AQBuC74DssI3gp7SaphhIzKUWoLYKCrR68bbPTbDC7G7LbNr6940mPwz/88025HG0nzjSE&#10;1juEdJaAIFd73boG4X2/ni5AhKicVp13hPBNAZbV9VWpCu0v7o3Ou9gILnGhUAgmxr6QMtSGrAoz&#10;35Pj7OgHqyKPQyP1oC5cbjuZJUkurWodXzCqp0dD9dfuZBHWGzNZyeeXj34bXo822/ZPm8kn4u3N&#10;uHoAEWmMf8vwy2c6VGw6+JPTQXQI9xnLI8I855c4X6QpiANCfjcHWZXyv7/6AQAA//8DAFBLAQIt&#10;ABQABgAIAAAAIQC2gziS/gAAAOEBAAATAAAAAAAAAAAAAAAAAAAAAABbQ29udGVudF9UeXBlc10u&#10;eG1sUEsBAi0AFAAGAAgAAAAhADj9If/WAAAAlAEAAAsAAAAAAAAAAAAAAAAALwEAAF9yZWxzLy5y&#10;ZWxzUEsBAi0AFAAGAAgAAAAhAGHpFQ6XAgAAhgUAAA4AAAAAAAAAAAAAAAAALgIAAGRycy9lMm9E&#10;b2MueG1sUEsBAi0AFAAGAAgAAAAhAA2+tp7gAAAABwEAAA8AAAAAAAAAAAAAAAAA8QQAAGRycy9k&#10;b3ducmV2LnhtbFBLBQYAAAAABAAEAPMAAAD+BQAAAAA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82CB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5 </w: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2CBD" w:rsidRPr="003517F5" w:rsidRDefault="00BF4785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5" o:spid="_x0000_s1101" style="position:absolute;left:0;text-align:left;margin-left:26.55pt;margin-top:20.7pt;width:14.15pt;height:14.15pt;z-index:2516961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RErlg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Z1RolmHb7TCCD18//3LE7zECvXGlaj4YFZ24BySId2dtF34YyJkF6u6n6oqdp5wvCzOL85zBOco&#10;GmhEyQ7Gxjr/WUBHAlFRi48Wa8m2t84n1VEl+NJw0yqF96xUOpwOVFuHu8iEzhFLZcmW4Zv7XREy&#10;QG9HWsgFyyzklTKJlN8rkVC/Cok1wdhnMZDYjQdMxrnQvkiihtUiuTrL8RudjVFE10ojYECWGOSE&#10;PQCMmglkxE4xD/rBVMRmnozzvwWWjCeL6Bm0n4y7VoN9C0BhVoPnpD8WKZUmVOkZ6j12jIU0Ss7w&#10;mxaf7ZY5v2IWZwenDPeBv8dDKugrCgNFSQP251v3QR9bGqWU9DiLFXU/NswKStQXjc1+UZyehuGN&#10;zOnZ+QwZeyx5PpboTbcEfPoCN4/hkQz6Xo2ktNA94dpYBK8oYpqj74pyb0dm6dOOwMXDxWIR1XBg&#10;DfO3+sHwAB6qGtrycffErBl612PT38E4t6x81cJJN1hqWGw8yDb296GuQ71x2GPjDIspbJNjPmod&#10;1uf8BQAA//8DAFBLAwQUAAYACAAAACEA0K9tFuAAAAAHAQAADwAAAGRycy9kb3ducmV2LnhtbEyO&#10;QU/CQBSE7yb+h80z8UJgW0TE2ldCTBBiogmoB29L99Ft7L5tugvUf89y0tNkMpOZL5/3thFH6nzt&#10;GCEdJSCIS6drrhA+P5bDGQgfFGvVOCaEX/IwL66vcpVpd+INHbehEnGEfaYQTAhtJqUvDVnlR64l&#10;jtnedVaFaLtK6k6d4rht5DhJptKqmuODUS09Gyp/tgeLsFyZwUK+vn21a/++t+N1+7IafCPe3vSL&#10;JxCB+vBXhgt+RIciMu3cgbUXDcL9XRqbCJN0AiLms4vuEKaPDyCLXP7nL84AAAD//wMAUEsBAi0A&#10;FAAGAAgAAAAhALaDOJL+AAAA4QEAABMAAAAAAAAAAAAAAAAAAAAAAFtDb250ZW50X1R5cGVzXS54&#10;bWxQSwECLQAUAAYACAAAACEAOP0h/9YAAACUAQAACwAAAAAAAAAAAAAAAAAvAQAAX3JlbHMvLnJl&#10;bHNQSwECLQAUAAYACAAAACEAPK0RK5YCAACGBQAADgAAAAAAAAAAAAAAAAAuAgAAZHJzL2Uyb0Rv&#10;Yy54bWxQSwECLQAUAAYACAAAACEA0K9tFuAAAAAHAQAADwAAAAAAAAAAAAAAAADwBAAAZHJzL2Rv&#10;d25yZXYueG1sUEsFBgAAAAAEAAQA8wAAAP0FAAAAAA=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2CBD" w:rsidRPr="004E3438" w:rsidRDefault="00182CBD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3C15FF" w:rsidRPr="000674A8" w:rsidTr="00E837A2">
        <w:trPr>
          <w:trHeight w:val="8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2ED9" w:rsidRDefault="003C15FF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 xml:space="preserve">Czy firma zamierza współpracować z laboratoriami/firmami umiejscowionymi w EPT? </w:t>
            </w:r>
          </w:p>
          <w:p w:rsidR="003C15FF" w:rsidRPr="00CB2ED9" w:rsidRDefault="00977936" w:rsidP="00CB2ED9">
            <w:pPr>
              <w:autoSpaceDE w:val="0"/>
              <w:spacing w:after="24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</w:t>
            </w:r>
            <w:r w:rsidR="00C70D85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wie dokumentów potwierdzających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współpracę np. zlecenia badań, protokoły odbioru itp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</w:t>
            </w:r>
            <w:r w:rsidR="003C15FF" w:rsidRPr="00F71DF3">
              <w:rPr>
                <w:rFonts w:ascii="Calibri" w:hAnsi="Calibri" w:cs="Calibri"/>
                <w:i/>
                <w:sz w:val="18"/>
                <w:szCs w:val="18"/>
              </w:rPr>
              <w:t>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3C15FF" w:rsidRPr="003517F5" w:rsidRDefault="00BF4785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0" o:spid="_x0000_s1098" style="position:absolute;left:0;text-align:left;margin-left:26.45pt;margin-top:21pt;width:14.15pt;height:14.15pt;z-index:251704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RKs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/l0azDN1phhB6+/frpCV5ihXrjSlR8MCs7cA7JkO5O2i78MRGyi1XdT1UVO084XhbnF+f5GSUc&#10;RQONKNnB2FjnPwnoSCAqavHRYi3Z9tb5pDqqBF8ablql8J6VSofTgWrrcBeZ0DliqSzZMnxzvytC&#10;BujtSAu5YJmFvFImkfJ7JRLqFyGxJhj7LAYSu/GAyTgX2hdJ1LBaJFdnOX6jszGK6FppBAzIEoOc&#10;sAeAUTOBjNgp5kE/mIrYzJNx/rfAkvFkET2D9pNx12qwrwEozGrwnPTHIqXShCo9Q73HjrGQRskZ&#10;ftPis90y51fM4uxgG+E+8Pd4SAV9RWGgKGnA/njtPuhjS6OUkh5nsaLu+4ZZQYn6rLHZL4rT0zC8&#10;kTk9O58hY48lz8cSvemWgE9f4OYxPJJB36uRlBa6J1wbi+AVRUxz9F1R7u3ILH3aEbh4uFgsohoO&#10;rGH+Vj8YHsBDVUNbPu6emDVD73ps+jsY55aVL1o46QZLDYuNB9nG/j7Udag3DntsnGExhW1yzEet&#10;w/qc/wYAAP//AwBQSwMEFAAGAAgAAAAhALo8ZLfgAAAABwEAAA8AAABkcnMvZG93bnJldi54bWxM&#10;j81OwzAQhO9IvIO1SFyq1mn4KyGbqkIqrZBAaoEDNzd244h4bcVuG96e5QTH0Yxmvinng+vE0fSx&#10;9YQwnWQgDNVet9QgvL8txzMQMSnSqvNkEL5NhHl1flaqQvsTbcxxmxrBJRQLhWBTCoWUsbbGqTjx&#10;wRB7e987lVj2jdS9OnG562SeZbfSqZZ4wapgHq2pv7YHh7Bc2dFCPr98hHV83bt8HZ5Wo0/Ey4th&#10;8QAimSH9heEXn9GhYqadP5COokO4ye85iXCd8yX2Z9McxA7hLrsCWZXyP3/1AwAA//8DAFBLAQIt&#10;ABQABgAIAAAAIQC2gziS/gAAAOEBAAATAAAAAAAAAAAAAAAAAAAAAABbQ29udGVudF9UeXBlc10u&#10;eG1sUEsBAi0AFAAGAAgAAAAhADj9If/WAAAAlAEAAAsAAAAAAAAAAAAAAAAALwEAAF9yZWxzLy5y&#10;ZWxzUEsBAi0AFAAGAAgAAAAhAA1FEqyXAgAAhgUAAA4AAAAAAAAAAAAAAAAALgIAAGRycy9lMm9E&#10;b2MueG1sUEsBAi0AFAAGAAgAAAAhALo8ZLf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C15F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3C15FF" w:rsidRPr="003517F5" w:rsidRDefault="00BF4785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2" o:spid="_x0000_s1097" style="position:absolute;left:0;text-align:left;margin-left:27.35pt;margin-top:21.75pt;width:14.15pt;height:14.15pt;z-index:2517063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D4G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T+j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JvcFpTgAAAABwEAAA8AAABkcnMvZG93bnJldi54bWxM&#10;j09Lw0AUxO+C32F5gpfSbvo/xLyUItSWgoJVD9622ddsMPs2ZLdt/PauJz0OM8z8Jl/1thEX6nzt&#10;GGE8SkAQl07XXCG8v22GKQgfFGvVOCaEb/KwKm5vcpVpd+VXuhxCJWIJ+0whmBDaTEpfGrLKj1xL&#10;HL2T66wKUXaV1J26xnLbyEmSLKRVNccFo1p6NFR+Hc4WYbM1g7XcP3+0O/9yspNd+7QdfCLe3/Xr&#10;BxCB+vAXhl/8iA5FZDq6M2svGoT5bBmTCLPpHET002m8dkRYjlOQRS7/8xc/AAAA//8DAFBLAQIt&#10;ABQABgAIAAAAIQC2gziS/gAAAOEBAAATAAAAAAAAAAAAAAAAAAAAAABbQ29udGVudF9UeXBlc10u&#10;eG1sUEsBAi0AFAAGAAgAAAAhADj9If/WAAAAlAEAAAsAAAAAAAAAAAAAAAAALwEAAF9yZWxzLy5y&#10;ZWxzUEsBAi0AFAAGAAgAAAAhAPmEPgaXAgAAhgUAAA4AAAAAAAAAAAAAAAAALgIAAGRycy9lMm9E&#10;b2MueG1sUEsBAi0AFAAGAAgAAAAhAJvcFpT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3C15FF" w:rsidRPr="004E3438" w:rsidRDefault="003C15F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31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zamierza współpracować</w:t>
            </w:r>
            <w:r w:rsidR="00631FC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z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jednostkami naukowymi (wyższe uczelnie, jednostki naukowo-badawcze, badawczo-rozwojowe itp.) w okresie pierwszego roku po wejściu do parku? </w:t>
            </w:r>
          </w:p>
          <w:p w:rsidR="0097766F" w:rsidRPr="00F71DF3" w:rsidRDefault="0097766F" w:rsidP="00713270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 nawiązanie współpracy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, umowy, listy intencyjne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BF4785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8" o:spid="_x0000_s1096" style="position:absolute;left:0;text-align:left;margin-left:28.3pt;margin-top:23.8pt;width:14.15pt;height:14.15pt;z-index:2517022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Q80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eFLadbhG60wQg/ff//yBC+xQr1xJSo+mJUdOIdkSHcnbRf+mAjZxarup6qKnSccL4vzi/P8jBKO&#10;ooFGlOxgbKzznwV0JBAVtfhosZZse+t8Uh1Vgi8NN61SeM9KpcPpQLV1uItM6ByxVJZsGb653xUh&#10;A/R2pIVcsMxCXimTSPm9Egn1q5BYE4x9FgOJ3XjAZJwL7YskalgtkquzHL/R2RhFdK00AgZkiUFO&#10;2APAqJlARuwU86AfTEVs5sk4/1tgyXiyiJ5B+8m4azXYtwAUZjV4TvpjkVJpQpWeod5jx1hIo+QM&#10;v2nx2W6Z8ytmcXZwynAf+Hs8pIK+ojBQlDRgf751H/SxpVFKSY+zWFH3Y8OsoER90djsF8XpaRje&#10;yJyenc+QsceS52OJ3nRLwKcvcPMYHsmg79VISgvdE66NRfCKIqY5+q4o93Zklj7tCFw8XCwWUQ0H&#10;1jB/qx8MD+ChqqEtH3dPzJqhdz02/R2Mc8vKVy2cdIOlhsXGg2xjfx/qOtQbhz02zrCYwjY55qPW&#10;YX3OXwAAAP//AwBQSwMEFAAGAAgAAAAhALNp3gXgAAAABwEAAA8AAABkcnMvZG93bnJldi54bWxM&#10;jkFrwkAUhO+F/oflFXoR3VQ0apoXkYJVhBaq7aG3NfvMhmZ3Q3bV9N/39dSehmGGmS9f9rYRF+pC&#10;7R3CwygBQa70unYVwvthPZyDCFE5rRrvCOGbAiyL25tcZdpf3Rtd9rESPOJCphBMjG0mZSgNWRVG&#10;viXH2cl3VkW2XSV1p648bhs5TpJUWlU7fjCqpSdD5df+bBHWGzNYyd3LR7sNryc73rbPm8En4v1d&#10;v3oEEamPf2X4xWd0KJjp6M9OB9EgTNOUmwiTGSvn88kCxBFhNl2ALHL5n7/4AQAA//8DAFBLAQIt&#10;ABQABgAIAAAAIQC2gziS/gAAAOEBAAATAAAAAAAAAAAAAAAAAAAAAABbQ29udGVudF9UeXBlc10u&#10;eG1sUEsBAi0AFAAGAAgAAAAhADj9If/WAAAAlAEAAAsAAAAAAAAAAAAAAAAALwEAAF9yZWxzLy5y&#10;ZWxzUEsBAi0AFAAGAAgAAAAhAHxFDzSXAgAAhgUAAA4AAAAAAAAAAAAAAAAALgIAAGRycy9lMm9E&#10;b2MueG1sUEsBAi0AFAAGAAgAAAAhALNp3gX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BF4785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3" o:spid="_x0000_s1095" style="position:absolute;left:0;text-align:left;margin-left:26.85pt;margin-top:22.5pt;width:14.15pt;height:14.15pt;z-index:2517084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ChTmAIAAIYFAAAOAAAAZHJzL2Uyb0RvYy54bWysVM1u2zAMvg/YOwi6r7bTdl2NOkXQosOA&#10;og2WDj2rslQbk0VNUuJk971ZH2yUZDtBV+wwzAeZFMmPPyJ5cbntFNkI61rQFS2OckqE5lC3+rmi&#10;3x5uPnyixHmma6ZAi4ruhKOX8/fvLnpTihk0oGphCYJoV/amoo33pswyxxvRMXcERmgUSrAd88ja&#10;56y2rEf0TmWzPP+Y9WBrY4EL5/D2OgnpPOJLKbi/l9IJT1RFMTYfTxvPp3Bm8wtWPltmmpYPYbB/&#10;iKJjrUanE9Q184ysbfsHVNdyCw6kP+LQZSBly0XMAbMp8lfZrBpmRMwFi+PMVCb3/2D53WZpSVtX&#10;9PiYEs06fKMlRujh+8svT/ASK9QbV6LiyiztwDkkQ7pbabvwx0TINlZ1N1VVbD3heFmcnZ/lp5Rw&#10;FA00omR7Y2Od/yygI4GoqMVHi7Vkm1vnk+qoEnxpuGmVwntWKh1OB6qtw11kQueIK2XJhuGb+20R&#10;MkBvB1rIBcss5JUyiZTfKZFQvwqJNcHYZzGQ2I17TMa50L5IoobVIrk6zfEbnY1RRNdKI2BAlhjk&#10;hD0AjJoJZMROMQ/6wVTEZp6M878Flowni+gZtJ+Mu1aDfQtAYVaD56Q/FimVJlTpCeoddoyFNErO&#10;8JsWn+2WOb9kFmcHpwz3gb/HQyroKwoDRUkD9udb90EfWxqllPQ4ixV1P9bMCkrUF43Nfl6cnITh&#10;jczJ6dkMGXsoeTqU6HV3Bfj0BW4ewyMZ9L0aSWmhe8S1sQheUcQ0R98V5d6OzJVPOwIXDxeLRVTD&#10;gTXM3+qV4QE8VDW05cP2kVkz9K7Hpr+DcW5Z+aqFk26w1LBYe5Bt7O99XYd647DHxhkWU9gmh3zU&#10;2q/P+W8AAAD//wMAUEsDBBQABgAIAAAAIQCe1oat4AAAAAcBAAAPAAAAZHJzL2Rvd25yZXYueG1s&#10;TI/NS8NAEMXvgv/DMoKX0m5M7Acxk1KE2lJQsOrB2zY7TYLZD7LbNv73jic9PYb3eO83xXIwnThT&#10;H1pnEe4mCQiyldOtrRHe39bjBYgQldWqc5YQvinAsry+KlSu3cW+0nkfa8ElNuQKoYnR51KGqiGj&#10;wsR5suwdXW9U5LOvpe7VhctNJ9MkmUmjWssLjfL02FD1tT8ZhPWmGa3k7vnDb8PL0aRb/7QZfSLe&#10;3gyrBxCRhvgXhl98RoeSmQ7uZHUQHcI0m3MS4X7KL7G/SFkPCPMsA1kW8j9/+QMAAP//AwBQSwEC&#10;LQAUAAYACAAAACEAtoM4kv4AAADhAQAAEwAAAAAAAAAAAAAAAAAAAAAAW0NvbnRlbnRfVHlwZXNd&#10;LnhtbFBLAQItABQABgAIAAAAIQA4/SH/1gAAAJQBAAALAAAAAAAAAAAAAAAAAC8BAABfcmVscy8u&#10;cmVsc1BLAQItABQABgAIAAAAIQAD5ChTmAIAAIYFAAAOAAAAAAAAAAAAAAAAAC4CAABkcnMvZTJv&#10;RG9jLnhtbFBLAQItABQABgAIAAAAIQCe1oat4AAAAAcBAAAPAAAAAAAAAAAAAAAAAPIEAABkcnMv&#10;ZG93bnJldi54bWxQSwUGAAAAAAQABADzAAAA/wUAAAAA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5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posiada patenty, wzory użytkowe, certyfikaty, licencje, technologie itp., które związane są z 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 xml:space="preserve">jej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działalności</w:t>
            </w:r>
            <w:r w:rsidR="00A72D58" w:rsidRPr="00CB2ED9">
              <w:rPr>
                <w:rFonts w:ascii="Calibri" w:hAnsi="Calibri" w:cs="Calibri"/>
                <w:b/>
                <w:sz w:val="20"/>
                <w:szCs w:val="20"/>
              </w:rPr>
              <w:t>ą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97766F" w:rsidRPr="00F71DF3" w:rsidRDefault="00C628D9" w:rsidP="00C628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628D9">
              <w:rPr>
                <w:rFonts w:ascii="Calibri" w:hAnsi="Calibri" w:cs="Calibri"/>
                <w:i/>
                <w:sz w:val="18"/>
                <w:szCs w:val="18"/>
              </w:rPr>
              <w:t>Dokument potwierdzający (zgłoszenie patentowe, patent itp.)</w:t>
            </w:r>
            <w:r w:rsidR="00283751">
              <w:rPr>
                <w:rFonts w:ascii="Calibri" w:hAnsi="Calibri" w:cs="Calibri"/>
                <w:i/>
                <w:sz w:val="18"/>
                <w:szCs w:val="18"/>
              </w:rPr>
              <w:t>. 6</w:t>
            </w:r>
            <w:r w:rsidR="0097766F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BF4785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5" o:spid="_x0000_s1094" style="position:absolute;left:0;text-align:left;margin-left:26.95pt;margin-top:22.15pt;width:14.15pt;height:14.15pt;z-index:2517104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Cx2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X9GiWYdvtEKI/Tw7ddPT/ASK9QbV6Lig1nZgXNIhnR30nbhj4mQXazqfqqq2HnC8bI4vzjPEZyj&#10;aKARJTsYG+v8JwEdCURFLT5arCXb3jqfVEeV4EvDTasU3rNS6XA6UG0d7iITOkcslSVbhm/ud0XI&#10;AL0daSEXLLOQV8okUn6vREL9IiTWBGOfxUBiNx4wGedC+yKJGlaL5Oosx290NkYRXSuNgAFZYpAT&#10;9gAwaiaQETvFPOgHUxGbeTLO/xZYMp4somfQfjLuWg32NQCFWQ2ek/5YpFSaUKVnqPfYMRbSKDnD&#10;b1p8tlvm/IpZnB2cMtwH/h4PqaCvKAwUJQ3YH6/dB31saZRS0uMsVtR93zArKFGfNTb7RXF6GoY3&#10;Mqdn5zNk7LHk+ViiN90S8OkL3DyGRzLoezWS0kL3hGtjEbyiiGmOvivKvR2ZpU87AhcPF4tFVMOB&#10;Nczf6gfDA3ioamjLx90Ts2boXY9Nfwfj3LLyRQsn3WCpYbHxINvY34e6DvXGYY+NMyymsE2O+ah1&#10;WJ/z3wAAAP//AwBQSwMEFAAGAAgAAAAhACwxxSngAAAABwEAAA8AAABkcnMvZG93bnJldi54bWxM&#10;jlFLwzAUhd8F/0O4gi/DpWZzztrbMYS5ISg49cG3rLlri81NaLKt/nvjkz4ezuE7X7EYbCeO1IfW&#10;McL1OANBXDnTco3w/ra6moMIUbPRnWNC+KYAi/L8rNC5cSd+peM21iJBOOQaoYnR51KGqiGrw9h5&#10;4tTtXW91TLGvpen1KcFtJ1WWzaTVLaeHRnt6aKj62h4swmrdjJby6fnDb8LL3qqNf1yPPhEvL4bl&#10;PYhIQ/wbw69+UocyOe3cgU0QHcLN5C4tEabTCYjUz5UCsUO4VTOQZSH/+5c/AAAA//8DAFBLAQIt&#10;ABQABgAIAAAAIQC2gziS/gAAAOEBAAATAAAAAAAAAAAAAAAAAAAAAABbQ29udGVudF9UeXBlc10u&#10;eG1sUEsBAi0AFAAGAAgAAAAhADj9If/WAAAAlAEAAAsAAAAAAAAAAAAAAAAALwEAAF9yZWxzLy5y&#10;ZWxzUEsBAi0AFAAGAAgAAAAhAF6gLHaXAgAAhgUAAA4AAAAAAAAAAAAAAAAALgIAAGRycy9lMm9E&#10;b2MueG1sUEsBAi0AFAAGAAgAAAAhACwxxSn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28375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6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BF4785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7" o:spid="_x0000_s1093" style="position:absolute;left:0;text-align:left;margin-left:27.4pt;margin-top:26.35pt;width:14.15pt;height:14.15pt;z-index:2517125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QDclwIAAIYFAAAOAAAAZHJzL2Uyb0RvYy54bWysVM1u2zAMvg/YOwi6r7azdlmNOkXQosOA&#10;og2WDj2rslQbk0VNUuJk973ZHmyUZDtBV+wwzAeZFMmPPyJ5cbnrFNkK61rQFS1OckqE5lC3+rmi&#10;Xx9u3n2kxHmma6ZAi4ruhaOXi7dvLnpTihk0oGphCYJoV/amoo33pswyxxvRMXcCRmgUSrAd88ja&#10;56y2rEf0TmWzPP+Q9WBrY4EL5/D2OgnpIuJLKbi/l9IJT1RFMTYfTxvPp3BmiwtWPltmmpYPYbB/&#10;iKJjrUanE9Q184xsbPsHVNdyCw6kP+HQZSBly0XMAbMp8hfZrBtmRMwFi+PMVCb3/2D53XZlSVtX&#10;9P2cEs06fKMVRujh26+fnuAlVqg3rkTFtVnZgXNIhnR30nbhj4mQXazqfqqq2HnC8bKYn8/zM0o4&#10;igYaUbKDsbHOfxLQkUBU1OKjxVqy7a3zSXVUCb403LRK4T0rlQ6nA9XW4S4yoXPElbJky/DN/a4I&#10;GaC3Iy3kgmUW8kqZRMrvlUioX4TEmmDssxhI7MYDJuNcaF8kUcNqkVyd5fiNzsYoomulETAgSwxy&#10;wh4ARs0EMmKnmAf9YCpiM0/G+d8CS8aTRfQM2k/GXavBvgagMKvBc9Ifi5RKE6r0BPUeO8ZCGiVn&#10;+E2Lz3bLnF8xi7ODU4b7wN/jIRX0FYWBoqQB++O1+6CPLY1SSnqcxYq67xtmBSXqs8ZmPy9OT8Pw&#10;Rub0bD5Dxh5Lno4letNdAT59gZvH8EgGfa9GUlroHnFtLINXFDHN0XdFubcjc+XTjsDFw8VyGdVw&#10;YA3zt3pteAAPVQ1t+bB7ZNYMveux6e9gnFtWvmjhpBssNSw3HmQb+/tQ16HeOOyxcYbFFLbJMR+1&#10;Dutz8RsAAP//AwBQSwMEFAAGAAgAAAAhAJHE5bXfAAAABwEAAA8AAABkcnMvZG93bnJldi54bWxM&#10;jk9Lw0AUxO+C32F5gpdiN4n/SsymFKG2FBSsevC2zb5mg9m3S3bbxm/v86SnYZhh5lfNR9eLIw6x&#10;86Qgn2YgkBpvOmoVvL8tr2YgYtJkdO8JFXxjhHl9flbp0vgTveJxm1rBIxRLrcCmFEopY2PR6Tj1&#10;AYmzvR+cTmyHVppBn3jc9bLIsjvpdEf8YHXAR4vN1/bgFCxXdrKQm+ePsI4ve1esw9Nq8qnU5cW4&#10;eACRcEx/ZfjFZ3SomWnnD2Si6BXc3jB5Yi3uQXA+u85B7FjzDGRdyf/89Q8AAAD//wMAUEsBAi0A&#10;FAAGAAgAAAAhALaDOJL+AAAA4QEAABMAAAAAAAAAAAAAAAAAAAAAAFtDb250ZW50X1R5cGVzXS54&#10;bWxQSwECLQAUAAYACAAAACEAOP0h/9YAAACUAQAACwAAAAAAAAAAAAAAAAAvAQAAX3JlbHMvLnJl&#10;bHNQSwECLQAUAAYACAAAACEAqmEA3JcCAACGBQAADgAAAAAAAAAAAAAAAAAuAgAAZHJzL2Uyb0Rv&#10;Yy54bWxQSwECLQAUAAYACAAAACEAkcTltd8AAAAHAQAADwAAAAAAAAAAAAAAAADxBAAAZHJzL2Rv&#10;d25yZXYueG1sUEsFBgAAAAAEAAQA8wAAAP0FAAAAAA=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Tr="00E837A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3"/>
          <w:wBefore w:w="3731" w:type="pct"/>
          <w:trHeight w:val="584"/>
        </w:trPr>
        <w:tc>
          <w:tcPr>
            <w:tcW w:w="70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7766F" w:rsidRPr="004E3438" w:rsidRDefault="0097766F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Default="0097766F" w:rsidP="006F5CF6"/>
        </w:tc>
      </w:tr>
    </w:tbl>
    <w:p w:rsidR="0073539E" w:rsidRPr="00D567EE" w:rsidRDefault="0073539E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B6B8A" w:rsidRDefault="007B6B8A"/>
    <w:p w:rsidR="00067DCD" w:rsidRDefault="00067DCD">
      <w:r>
        <w:br w:type="page"/>
      </w:r>
    </w:p>
    <w:p w:rsidR="00450F48" w:rsidRDefault="00450F48"/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8"/>
        <w:gridCol w:w="1567"/>
        <w:gridCol w:w="1431"/>
        <w:gridCol w:w="1118"/>
      </w:tblGrid>
      <w:tr w:rsidR="00A21703" w:rsidRPr="000674A8" w:rsidTr="005A161E">
        <w:trPr>
          <w:trHeight w:val="567"/>
        </w:trPr>
        <w:tc>
          <w:tcPr>
            <w:tcW w:w="4446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1703" w:rsidRPr="00A90FF8" w:rsidRDefault="00527587" w:rsidP="0083693C">
            <w:pPr>
              <w:pStyle w:val="Akapitzlist"/>
              <w:widowControl w:val="0"/>
              <w:suppressAutoHyphens/>
              <w:autoSpaceDE w:val="0"/>
              <w:spacing w:after="0"/>
              <w:ind w:left="142" w:right="138"/>
              <w:jc w:val="center"/>
              <w:rPr>
                <w:rFonts w:cs="Calibri"/>
                <w:b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Wzrost poziomu zatrudnienia w wyniku rozpoczęcia działalności w EPT (40 pkt)</w:t>
            </w:r>
            <w:r w:rsidR="005A161E">
              <w:rPr>
                <w:rFonts w:cs="Calibri"/>
                <w:b/>
                <w:sz w:val="24"/>
                <w:szCs w:val="24"/>
              </w:rPr>
              <w:t>*</w:t>
            </w:r>
            <w:r w:rsidRPr="00A90FF8">
              <w:rPr>
                <w:rFonts w:cs="Calibri"/>
                <w:b/>
                <w:sz w:val="24"/>
                <w:szCs w:val="24"/>
              </w:rPr>
              <w:t>.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A21703" w:rsidRPr="000674A8" w:rsidRDefault="00A32D3F" w:rsidP="006F5CF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1B2535" w:rsidRPr="000674A8" w:rsidTr="005A161E">
        <w:trPr>
          <w:trHeight w:val="2363"/>
        </w:trPr>
        <w:tc>
          <w:tcPr>
            <w:tcW w:w="2961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524276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Jak wzrośnie poziom zatrudnienia w wyniku rozpoczęcia działalności w EPT? </w:t>
            </w:r>
          </w:p>
          <w:p w:rsidR="0097766F" w:rsidRPr="0097766F" w:rsidRDefault="0097766F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</w:p>
          <w:p w:rsidR="0097766F" w:rsidRPr="0097766F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cs="Calibri"/>
                <w:i/>
                <w:color w:val="000000" w:themeColor="text1"/>
                <w:sz w:val="20"/>
                <w:szCs w:val="20"/>
              </w:rPr>
              <w:t xml:space="preserve">Poziom zatrudnienia będzie oceniany jako deklarowany przyrost ilości etatów w EPT (nowe miejsca pracy). 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Wzrost zatrudnienia odnosi się do </w:t>
            </w:r>
            <w:r w:rsidRPr="0097766F">
              <w:rPr>
                <w:rFonts w:asciiTheme="minorHAnsi" w:hAnsiTheme="minorHAnsi" w:cstheme="minorHAnsi"/>
                <w:b/>
                <w:i/>
                <w:color w:val="000000" w:themeColor="text1"/>
                <w:sz w:val="20"/>
                <w:szCs w:val="20"/>
              </w:rPr>
              <w:t>wzrostu zatrudnienia netto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. Podstawą wyliczenia wzrostu zatrudnienia będzie średnia liczba etatów w ciągu ostatnich 12 miesięcy, w przypadku przedsiębiorstw działających krócej niż 12 miesięcy do obliczeń należy wziąć okres ich funkcjonowania </w:t>
            </w:r>
          </w:p>
          <w:p w:rsidR="0083693C" w:rsidRPr="00524276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(</w:t>
            </w:r>
            <w:r w:rsidRPr="00C112C4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  <w:u w:val="single"/>
              </w:rPr>
              <w:t>przykład: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firma ma przez 10 miesięcy 2 całe etaty (2 pracowników), a przez kolejne 2 miesiące 3,5 etatu (4 osoby). Średnia liczba etatów w ciągu ostatnich 12 miesięcy wynosi: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10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×2+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×3,5=2,25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. Stworzenie 1 nowego etatu spowoduje wzrost poziomu zatrudnienia: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2,25+1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×100%=144%</m:t>
              </m:r>
            </m:oMath>
            <w:r w:rsidR="00524276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)</w:t>
            </w:r>
          </w:p>
          <w:tbl>
            <w:tblPr>
              <w:tblStyle w:val="Tabela-Siatka"/>
              <w:tblW w:w="5954" w:type="dxa"/>
              <w:tblLayout w:type="fixed"/>
              <w:tblLook w:val="04A0" w:firstRow="1" w:lastRow="0" w:firstColumn="1" w:lastColumn="0" w:noHBand="0" w:noVBand="1"/>
            </w:tblPr>
            <w:tblGrid>
              <w:gridCol w:w="993"/>
              <w:gridCol w:w="1653"/>
              <w:gridCol w:w="1654"/>
              <w:gridCol w:w="1654"/>
            </w:tblGrid>
            <w:tr w:rsidR="00D039A9" w:rsidRPr="0009431B" w:rsidTr="006F768E">
              <w:trPr>
                <w:trHeight w:val="305"/>
              </w:trPr>
              <w:tc>
                <w:tcPr>
                  <w:tcW w:w="993" w:type="dxa"/>
                  <w:vMerge w:val="restart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punktacja</w:t>
                  </w:r>
                </w:p>
              </w:tc>
              <w:tc>
                <w:tcPr>
                  <w:tcW w:w="4961" w:type="dxa"/>
                  <w:gridSpan w:val="3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WIELKOŚĆ PRZEDSIĘBIORSTWA</w:t>
                  </w:r>
                </w:p>
              </w:tc>
            </w:tr>
            <w:tr w:rsidR="00D039A9" w:rsidRPr="0009431B" w:rsidTr="006F768E">
              <w:trPr>
                <w:trHeight w:val="184"/>
              </w:trPr>
              <w:tc>
                <w:tcPr>
                  <w:tcW w:w="993" w:type="dxa"/>
                  <w:vMerge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mikro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małe i średnie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125" w:right="118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duże</w:t>
                  </w:r>
                </w:p>
              </w:tc>
            </w:tr>
            <w:tr w:rsidR="00D039A9" w:rsidRPr="0009431B" w:rsidTr="006F768E">
              <w:trPr>
                <w:trHeight w:val="24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utrzymanie zatrudnienia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110%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103%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110% ale mniej niż 120%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102% ale mniej niż 107%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103% ale mniej niż 106%,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120% ale mniej niż 130%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107% ale mniej niż 112%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106% ale mniej niż 109%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130% ale mniej niż 140%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112%  ale mniej niż 117%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109% ale mniej niż 112%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140% ale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117% ale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</w:tr>
            <w:tr w:rsidR="00D039A9" w:rsidRPr="0009431B" w:rsidTr="006F768E">
              <w:trPr>
                <w:trHeight w:val="420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30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112%</w:t>
                  </w:r>
                </w:p>
              </w:tc>
            </w:tr>
          </w:tbl>
          <w:p w:rsidR="00D039A9" w:rsidRDefault="00D039A9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p w:rsidR="001B2535" w:rsidRPr="00F71DF3" w:rsidRDefault="0083693C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color w:val="000000" w:themeColor="text1"/>
                <w:sz w:val="18"/>
                <w:szCs w:val="18"/>
              </w:rPr>
            </w:pPr>
            <w:r w:rsidRPr="00F71DF3">
              <w:rPr>
                <w:rFonts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</w:t>
            </w:r>
            <w:r w:rsidR="00DF0B3E" w:rsidRPr="00F71DF3">
              <w:rPr>
                <w:rFonts w:cs="Calibri"/>
                <w:i/>
                <w:sz w:val="18"/>
                <w:szCs w:val="18"/>
              </w:rPr>
              <w:t xml:space="preserve"> </w:t>
            </w:r>
            <w:r w:rsidR="00713270" w:rsidRPr="00F71DF3">
              <w:rPr>
                <w:rFonts w:cs="Calibri"/>
                <w:i/>
                <w:sz w:val="18"/>
                <w:szCs w:val="18"/>
              </w:rPr>
              <w:t>utworzenie nowych miejsc pracy</w:t>
            </w:r>
            <w:r w:rsidRPr="00F71DF3">
              <w:rPr>
                <w:rFonts w:cs="Calibri"/>
                <w:i/>
                <w:sz w:val="18"/>
                <w:szCs w:val="18"/>
              </w:rPr>
              <w:t>.</w:t>
            </w:r>
          </w:p>
        </w:tc>
        <w:tc>
          <w:tcPr>
            <w:tcW w:w="1485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Wielkość firmy</w:t>
            </w:r>
            <w:r w:rsidR="0052427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: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liczba osób zatrudnionych na umowę o pracę ………………….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obecna ilość etatów…………….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524276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Planowana i</w:t>
            </w:r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lość nowych etatów (</w:t>
            </w:r>
            <w:proofErr w:type="spellStart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szt</w:t>
            </w:r>
            <w:proofErr w:type="spellEnd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)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…………………………………………</w:t>
            </w: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Wzrost liczby etatów (%)</w:t>
            </w: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067DCD" w:rsidRPr="000674A8" w:rsidTr="00524276">
        <w:trPr>
          <w:trHeight w:val="1046"/>
        </w:trPr>
        <w:tc>
          <w:tcPr>
            <w:tcW w:w="296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83693C" w:rsidP="005D3535">
            <w:pPr>
              <w:spacing w:after="0" w:line="240" w:lineRule="auto"/>
              <w:ind w:left="142" w:right="132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524276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Czy firma zamierza stworzyć w EPT etat badawczo-rozwojowy?</w:t>
            </w:r>
          </w:p>
          <w:p w:rsidR="00067DCD" w:rsidRPr="00F71DF3" w:rsidRDefault="0083693C" w:rsidP="0083693C">
            <w:pPr>
              <w:spacing w:after="0" w:line="240" w:lineRule="auto"/>
              <w:ind w:left="142" w:right="132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pomieszczeń, na podstawie dokumentów 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potwierdzających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(umowa, zakres obowiązków)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.</w:t>
            </w:r>
            <w:r w:rsidRPr="00F71DF3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 xml:space="preserve"> 10 pkt</w:t>
            </w:r>
          </w:p>
        </w:tc>
        <w:tc>
          <w:tcPr>
            <w:tcW w:w="776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067DCD" w:rsidRPr="003517F5" w:rsidRDefault="00BF4785" w:rsidP="0083693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8" o:spid="_x0000_s1092" style="position:absolute;left:0;text-align:left;margin-left:31.4pt;margin-top:20.65pt;width:14.15pt;height:14.15pt;z-index:2517145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DJp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8vpVmHb7TCCD18+/XTE7zECvXGlaj4YFZ24BySId2dtF34YyJkF6u6n6oqdp5wvCzOL87zM0o4&#10;igYaUbKDsbHOfxLQkUBU1OKjxVqy7a3zSXVUCb403LRK4T0rlQ6nA9XW4S4yoXPEUlmyZfjmfleE&#10;DNDbkRZywTILeaVMIuX3SiTUL0JiTTD2WQwkduMBk3EutC+SqGG1SK7OcvxGZ2MU0bXSCBiQJQY5&#10;YQ8Ao2YCGbFTzIN+MBWxmSfj/G+BJePJInoG7SfjrtVgXwNQmNXgOemPRUqlCVV6hnqPHWMhjZIz&#10;/KbFZ7tlzq+YxdnBKcN94O/xkAr6isJAUdKA/fHafdDHlkYpJT3OYkXd9w2zghL1WWOzXxSnp2F4&#10;I3N6dj5Dxh5Lno8letMtAZ++wM1jeCSDvlcjKS10T7g2FsEripjm6Lui3NuRWfq0I3DxcLFYRDUc&#10;WMP8rX4wPICHqoa2fNw9MWuG3vXY9Hcwzi0rX7Rw0g2WGhYbD7KN/X2o61BvHPbYOMNiCtvkmI9a&#10;h/U5/w0AAP//AwBQSwMEFAAGAAgAAAAhAATm8KnfAAAABwEAAA8AAABkcnMvZG93bnJldi54bWxM&#10;zsFKw0AQBuC74DssI3gp7SZRgo3ZlCLUFqGCrR68bbPTbDA7G7LbNr6940mPM//wz1cuRteJMw6h&#10;9aQgnSUgkGpvWmoUvO9X0wcQIWoyuvOECr4xwKK6vip1YfyF3vC8i43gEgqFVmBj7AspQ23R6TDz&#10;PRJnRz84HXkcGmkGfeFy18ksSXLpdEv8weoenyzWX7uTU7Ba28lSvmw/+k14Pbps0z+vJ59K3d6M&#10;y0cQEcf4dwy/fKZDxaaDP5EJolOQZyyPCu7TOxCcz9MUxIH38xxkVcr//uoHAAD//wMAUEsBAi0A&#10;FAAGAAgAAAAhALaDOJL+AAAA4QEAABMAAAAAAAAAAAAAAAAAAAAAAFtDb250ZW50X1R5cGVzXS54&#10;bWxQSwECLQAUAAYACAAAACEAOP0h/9YAAACUAQAACwAAAAAAAAAAAAAAAAAvAQAAX3JlbHMvLnJl&#10;bHNQSwECLQAUAAYACAAAACEAHkgyaZcCAACGBQAADgAAAAAAAAAAAAAAAAAuAgAAZHJzL2Uyb0Rv&#10;Yy54bWxQSwECLQAUAAYACAAAACEABObwqd8AAAAHAQAADwAAAAAAAAAAAAAAAADxBAAAZHJzL2Rv&#10;d25yZXYueG1sUEsFBgAAAAAEAAQA8wAAAP0FAAAAAA==&#10;" filled="f" strokecolor="black [3213]" strokeweight="2pt"/>
              </w:pict>
            </w:r>
            <w:r w:rsidR="00A32D3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3693C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067DC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067DCD" w:rsidRPr="006718B6" w:rsidRDefault="00BF478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0" o:spid="_x0000_s1091" style="position:absolute;left:0;text-align:left;margin-left:29.5pt;margin-top:22.6pt;width:14.15pt;height:14.15pt;z-index:2517166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dDklwIAAIYFAAAOAAAAZHJzL2Uyb0RvYy54bWysVM1u2zAMvg/YOwi6r7aDdl2NOkWQosOA&#10;og3WDj2rshQbk0VNUuJk973ZHqyUZDtBV+wwzAdZFMmPP/rEy6tdp8hWWNeCrmhxklMiNIe61euK&#10;fnu8+fCJEueZrpkCLSq6F45ezd+/u+xNKWbQgKqFJQiiXdmbijbemzLLHG9Ex9wJGKFRKcF2zKNo&#10;11ltWY/oncpmef4x68HWxgIXzuHpdVLSecSXUnB/L6UTnqiKYm4+rjauz2HN5pesXFtmmpYPabB/&#10;yKJjrcagE9Q184xsbPsHVNdyCw6kP+HQZSBly0WsAasp8lfVPDTMiFgLNseZqU3u/8Hyu+3Kkrau&#10;6Cm2R7MO72iFGXr4/vuXJ3iIHeqNK9HwwazsIDnchnJ30nbhj4WQXezqfuqq2HnC8bA4vzjPzyjh&#10;qBr2iJIdnI11/rOAjoRNRS1eWuwl2946n0xHkxBLw02rFJ6zUumwOlBtHc6iEJgjlsqSLcM797si&#10;VIDRjqxQCp5ZqCtVEnd+r0RC/Sok9gRzn8VEIhsPmIxzoX2RVA2rRQp1luM3BhuziKGVRsCALDHJ&#10;CXsAGC0TyIidch7sg6uIZJ6c878llpwnjxgZtJ+cu1aDfQtAYVVD5GQ/Nim1JnTpGeo9MsZCekrO&#10;8JsWr+2WOb9iFt8O0gjngb/HRSroKwrDjpIG7M+3zoM9Uhq1lPT4FivqfmyYFZSoLxrJflGcBnb6&#10;KJyenc9QsMea52ON3nRLwKsvcPIYHrfB3qtxKy10Tzg2FiEqqpjmGLui3NtRWPo0I3DwcLFYRDN8&#10;sIb5W/1geAAPXQ20fNw9MWsG7nok/R2M75aVryicbIOnhsXGg2wjvw99HfqNjz0SZxhMYZocy9Hq&#10;MD7nLwAAAP//AwBQSwMEFAAGAAgAAAAhAMOjixDhAAAABwEAAA8AAABkcnMvZG93bnJldi54bWxM&#10;j0FLw0AUhO+C/2F5gpfSbkyNrTEvpQi1RVBo1YO3bfY1G8y+DdltG/+960mPwwwz3xSLwbbiRL1v&#10;HCPcTBIQxJXTDdcI72+r8RyED4q1ah0Twjd5WJSXF4XKtTvzlk67UItYwj5XCCaELpfSV4as8hPX&#10;EUfv4HqrQpR9LXWvzrHctjJNkjtpVcNxwaiOHg1VX7ujRVitzWgpn18+uo1/Pdh00z2tR5+I11fD&#10;8gFEoCH8heEXP6JDGZn27sjaixYhu49XAsJtloKI/nw2BbFHmE0zkGUh//OXPwAAAP//AwBQSwEC&#10;LQAUAAYACAAAACEAtoM4kv4AAADhAQAAEwAAAAAAAAAAAAAAAAAAAAAAW0NvbnRlbnRfVHlwZXNd&#10;LnhtbFBLAQItABQABgAIAAAAIQA4/SH/1gAAAJQBAAALAAAAAAAAAAAAAAAAAC8BAABfcmVscy8u&#10;cmVsc1BLAQItABQABgAIAAAAIQBiYdDklwIAAIYFAAAOAAAAAAAAAAAAAAAAAC4CAABkcnMvZTJv&#10;RG9jLnhtbFBLAQItABQABgAIAAAAIQDDo4sQ4QAAAAcBAAAPAAAAAAAAAAAAAAAAAPEEAABkcnMv&#10;ZG93bnJldi54bWxQSwUGAAAAAAQABADzAAAA/wUAAAAA&#10;" filled="f" strokecolor="black [3213]" strokeweight="2pt"/>
              </w:pict>
            </w:r>
            <w:r w:rsidR="00067DCD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67DCD" w:rsidRPr="000674A8" w:rsidRDefault="00067DCD" w:rsidP="006F5CF6">
            <w:pPr>
              <w:spacing w:after="0" w:line="240" w:lineRule="auto"/>
            </w:pPr>
          </w:p>
        </w:tc>
      </w:tr>
      <w:tr w:rsidR="0083693C" w:rsidTr="005A16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7" w:type="pct"/>
          <w:trHeight w:val="584"/>
        </w:trPr>
        <w:tc>
          <w:tcPr>
            <w:tcW w:w="7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3693C" w:rsidRPr="004E3438" w:rsidRDefault="0083693C" w:rsidP="00D039A9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3693C" w:rsidRDefault="0083693C" w:rsidP="00D039A9"/>
        </w:tc>
      </w:tr>
    </w:tbl>
    <w:p w:rsidR="005A161E" w:rsidRPr="00D567EE" w:rsidRDefault="005A161E" w:rsidP="005A161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320C49" w:rsidRDefault="00320C49"/>
    <w:tbl>
      <w:tblPr>
        <w:tblpPr w:leftFromText="141" w:rightFromText="141" w:vertAnchor="text" w:tblpY="1"/>
        <w:tblOverlap w:val="never"/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83"/>
        <w:gridCol w:w="1549"/>
        <w:gridCol w:w="6"/>
        <w:gridCol w:w="1434"/>
        <w:gridCol w:w="1122"/>
      </w:tblGrid>
      <w:tr w:rsidR="00320C49" w:rsidRPr="000674A8" w:rsidTr="00524276">
        <w:trPr>
          <w:trHeight w:val="567"/>
        </w:trPr>
        <w:tc>
          <w:tcPr>
            <w:tcW w:w="4443" w:type="pct"/>
            <w:gridSpan w:val="4"/>
            <w:tcBorders>
              <w:right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>
              <w:lastRenderedPageBreak/>
              <w:br w:type="page"/>
            </w:r>
            <w:r w:rsidR="005D3535">
              <w:rPr>
                <w:rFonts w:ascii="Calibri" w:hAnsi="Calibri" w:cs="Calibri"/>
                <w:b/>
              </w:rPr>
              <w:t>Działalność organizacyjna zrzeszająca przedsiębiorców</w:t>
            </w:r>
            <w:r w:rsidRPr="00FE10C3">
              <w:rPr>
                <w:rFonts w:ascii="Calibri" w:hAnsi="Calibri" w:cs="Calibri"/>
                <w:b/>
              </w:rPr>
              <w:t xml:space="preserve"> (10 pkt)</w:t>
            </w:r>
            <w:r w:rsidR="005A161E">
              <w:rPr>
                <w:rFonts w:ascii="Calibri" w:hAnsi="Calibri" w:cs="Calibri"/>
                <w:b/>
              </w:rPr>
              <w:t>*</w:t>
            </w:r>
            <w:r w:rsidRPr="00FE10C3">
              <w:rPr>
                <w:rFonts w:ascii="Calibri" w:hAnsi="Calibri" w:cs="Calibri"/>
                <w:b/>
              </w:rPr>
              <w:t xml:space="preserve">. </w:t>
            </w:r>
          </w:p>
        </w:tc>
        <w:tc>
          <w:tcPr>
            <w:tcW w:w="557" w:type="pct"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6F5CF6" w:rsidRPr="000674A8" w:rsidTr="00524276">
        <w:trPr>
          <w:trHeight w:val="680"/>
        </w:trPr>
        <w:tc>
          <w:tcPr>
            <w:tcW w:w="296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5D3535" w:rsidP="00524276">
            <w:pPr>
              <w:autoSpaceDE w:val="0"/>
              <w:spacing w:after="0"/>
              <w:ind w:left="142" w:right="135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Czy podmiot jest organizacją zrzeszającą przedsiębiorców w formie przewidzianej prawem (fundacja, </w:t>
            </w:r>
            <w:r w:rsidR="00147F8F"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izba gospodarcza</w:t>
            </w: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, stowarzyszenie, zrzeszenie) w danej branży zgodnej z preferowaną w EPT? </w:t>
            </w:r>
          </w:p>
          <w:p w:rsidR="006F5CF6" w:rsidRPr="00F71DF3" w:rsidRDefault="005D3535" w:rsidP="00524276">
            <w:pPr>
              <w:autoSpaceDE w:val="0"/>
              <w:spacing w:after="0"/>
              <w:ind w:left="142" w:right="135"/>
              <w:jc w:val="both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524276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Dokument potwierdzający: wypis z KRS. 10 pkt</w:t>
            </w:r>
          </w:p>
        </w:tc>
        <w:tc>
          <w:tcPr>
            <w:tcW w:w="769" w:type="pct"/>
            <w:gridSpan w:val="2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6F5CF6" w:rsidRPr="003517F5" w:rsidRDefault="00BF4785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1" o:spid="_x0000_s1090" style="position:absolute;left:0;text-align:left;margin-left:29.45pt;margin-top:24.15pt;width:14.15pt;height:14.15pt;z-index:2517186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caxlwIAAIYFAAAOAAAAZHJzL2Uyb0RvYy54bWysVM1u2zAMvg/YOwi6r3aCdF2NOkXQosOA&#10;ogvWDj2rslQbk0RNUuJk973ZHmyUZDtBV+wwzAeZFMmPPyJ5cbnTimyF8x2Yms5OSkqE4dB05rmm&#10;Xx9u3n2gxAdmGqbAiJruhaeXy7dvLnpbiTm0oBrhCIIYX/W2pm0ItioKz1uhmT8BKwwKJTjNArLu&#10;uWgc6xFdq2Jelu+LHlxjHXDhPd5eZyFdJnwpBQ+fpfQiEFVTjC2k06XzKZ7F8oJVz47ZtuNDGOwf&#10;otCsM+h0grpmgZGN6/6A0h134EGGEw66ACk7LlIOmM2sfJHNfcusSLlgcbydyuT/Hyy/264d6Zqa&#10;LmaUGKbxjdYYYYBvv34GgpdYod76ChXv7doNnEcypruTTsc/JkJ2qar7qapiFwjHy9nZ+Vl5SglH&#10;0UAjSnEwts6HjwI0iURNHT5aqiXb3vqQVUeV6MvATacU3rNKmXh6UF0T7xITO0dcKUe2DN887FIG&#10;6O1IC7loWcS8ciaJCnslMuoXIbEmGPs8BZK68YDJOBcmzLKoZY3Irk5L/GK5orMxisQpg4ARWWKQ&#10;E/YAMGpmkBE7wwz60VSkZp6My78Flo0ni+QZTJiMdWfAvQagMKvBc9Yfi5RLE6v0BM0eO8ZBHiVv&#10;+U2Hz3bLfFgzh7ODU4b7IHzGQyroawoDRUkL7sdr91EfWxqllPQ4izX13zfMCUrUJ4PNfj5bLOLw&#10;JmZxejZHxh1Lno4lZqOvAJ8e+xmjS2TUD2okpQP9iGtjFb2iiBmOvmvKgxuZq5B3BC4eLlarpIYD&#10;a1m4NfeWR/BY1diWD7tH5uzQuwGb/g7GuWXVixbOutHSwGoTQHapvw91HeqNw54aZ1hMcZsc80nr&#10;sD6XvwEAAP//AwBQSwMEFAAGAAgAAAAhAFK38tzgAAAABwEAAA8AAABkcnMvZG93bnJldi54bWxM&#10;jsFKw0AURfeC/zA8wU2xE6OmMealFKG2CApWXbibZl4zwcybkJm28e87rnR5uZdzTzkfbScONPjW&#10;McL1NAFBXDvdcoPw8b68ykH4oFirzjEh/JCHeXV+VqpCuyO/0WETGhEh7AuFYELoCyl9bcgqP3U9&#10;cex2brAqxDg0Ug/qGOG2k2mSZNKqluODUT09Gqq/N3uLsFyZyUI+v3z2a/+6s+m6f1pNvhAvL8bF&#10;A4hAY/gbw69+VIcqOm3dnrUXHcJdfh+XCLf5DYjY57MUxBZhlmUgq1L+969OAAAA//8DAFBLAQIt&#10;ABQABgAIAAAAIQC2gziS/gAAAOEBAAATAAAAAAAAAAAAAAAAAAAAAABbQ29udGVudF9UeXBlc10u&#10;eG1sUEsBAi0AFAAGAAgAAAAhADj9If/WAAAAlAEAAAsAAAAAAAAAAAAAAAAALwEAAF9yZWxzLy5y&#10;ZWxzUEsBAi0AFAAGAAgAAAAhAJgBxrGXAgAAhgUAAA4AAAAAAAAAAAAAAAAALgIAAGRycy9lMm9E&#10;b2MueG1sUEsBAi0AFAAGAAgAAAAhAFK38tzgAAAABwEAAA8AAAAAAAAAAAAAAAAA8QQAAGRycy9k&#10;b3ducmV2LnhtbFBLBQYAAAAABAAEAPMAAAD+BQAAAAA=&#10;" filled="f" strokecolor="black [3213]" strokeweight="2pt"/>
              </w:pict>
            </w:r>
            <w:r w:rsidR="006F5CF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20C49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6F5CF6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6F5CF6" w:rsidRPr="006718B6" w:rsidRDefault="00BF4785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2" o:spid="_x0000_s1089" style="position:absolute;left:0;text-align:left;margin-left:25.1pt;margin-top:22.5pt;width:14.15pt;height:14.15pt;z-index:2517207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PxOlwIAAIY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D6jRLMO32iFEXr4/vuXJ3iJFeqNK1FxbVZ24BySId2dtF34YyJkF6u6n6oqdp5wvCzOzs/yU0o4&#10;igYaUbKDsbHOfxbQkUBU1OKjxVqy7a3zSXVUCb403LRK4T0rlQ6nA9XW4S4yoXPElbJky/DN/a4I&#10;GaC3Iy3kgmUW8kqZRMrvlUioX4XEmmDssxhI7MYDJuNcaF8kUcNqkVyd5viNzsYoomulETAgSwxy&#10;wh4ARs0EMmKnmAf9YCpiM0/G+d8CS8aTRfQM2k/GXavBvgWgMKvBc9Ifi5RKE6r0BPUeO8ZCGiVn&#10;+E2Lz3bLnF8xi7ODU4b7wN/jIRX0FYWBoqQB+/Ot+6CPLY1SSnqcxYq6HxtmBSXqi8ZmPy/m8zC8&#10;kZmfns2QsceSp2OJ3nRXgE9f4OYxPJJB36uRlBa6R1wby+AVRUxz9F1R7u3IXPm0I3DxcLFcRjUc&#10;WMP8rV4bHsBDVUNbPuwemTVD73ps+jsY55aVr1o46QZLDcuNB9nG/j7Udag3DntsnGExhW1yzEet&#10;w/pcvAAAAP//AwBQSwMEFAAGAAgAAAAhAKcbYA7gAAAABwEAAA8AAABkcnMvZG93bnJldi54bWxM&#10;j0FLw0AQhe+C/2EZwUuxG1OjJWZTilBbBAWrHrxts9NsMDu7ZLdt/PeOJz09hvd475tqMbpeHHGI&#10;nScF19MMBFLjTUetgve31dUcREyajO49oYJvjLCoz88qXRp/olc8blMruIRiqRXYlEIpZWwsOh2n&#10;PiCxt/eD04nPoZVm0Ccud73Ms+xWOt0RL1gd8MFi87U9OAWrtZ0s5dPzR9jEl73LN+FxPflU6vJi&#10;XN6DSDimvzD84jM61My08wcyUfQKiiznpIKbgl9i/25egNixzmYg60r+569/AAAA//8DAFBLAQIt&#10;ABQABgAIAAAAIQC2gziS/gAAAOEBAAATAAAAAAAAAAAAAAAAAAAAAABbQ29udGVudF9UeXBlc10u&#10;eG1sUEsBAi0AFAAGAAgAAAAhADj9If/WAAAAlAEAAAsAAAAAAAAAAAAAAAAALwEAAF9yZWxzLy5y&#10;ZWxzUEsBAi0AFAAGAAgAAAAhAJag/E6XAgAAhgUAAA4AAAAAAAAAAAAAAAAALgIAAGRycy9lMm9E&#10;b2MueG1sUEsBAi0AFAAGAAgAAAAhAKcbYA7gAAAABwEAAA8AAAAAAAAAAAAAAAAA8QQAAGRycy9k&#10;b3ducmV2LnhtbFBLBQYAAAAABAAEAPMAAAD+BQAAAAA=&#10;" filled="f" strokecolor="black [3213]" strokeweight="2pt"/>
              </w:pict>
            </w:r>
            <w:r w:rsidR="006F5CF6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Pr="000674A8" w:rsidRDefault="006F5CF6" w:rsidP="00524276">
            <w:pPr>
              <w:spacing w:after="0" w:line="240" w:lineRule="auto"/>
            </w:pPr>
          </w:p>
        </w:tc>
      </w:tr>
      <w:tr w:rsidR="006F5CF6" w:rsidTr="005242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2" w:type="pct"/>
          <w:trHeight w:val="584"/>
        </w:trPr>
        <w:tc>
          <w:tcPr>
            <w:tcW w:w="71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F5CF6" w:rsidRPr="004E3438" w:rsidRDefault="006F5CF6" w:rsidP="0052427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Default="006F5CF6" w:rsidP="00524276"/>
        </w:tc>
      </w:tr>
    </w:tbl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A161E" w:rsidRPr="00D567EE" w:rsidRDefault="00524276" w:rsidP="005A161E">
      <w:pPr>
        <w:spacing w:after="0"/>
        <w:rPr>
          <w:rFonts w:ascii="ZDingbats" w:hAnsi="ZDingbats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br w:type="textWrapping" w:clear="all"/>
      </w:r>
      <w:r w:rsidR="005A161E"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5A161E" w:rsidRDefault="005A161E">
      <w:pPr>
        <w:spacing w:after="0" w:line="240" w:lineRule="auto"/>
      </w:pPr>
    </w:p>
    <w:p w:rsidR="005A161E" w:rsidRDefault="005A161E">
      <w:pPr>
        <w:spacing w:after="0" w:line="240" w:lineRule="auto"/>
      </w:pPr>
      <w:r>
        <w:br w:type="page"/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3"/>
        <w:gridCol w:w="4694"/>
      </w:tblGrid>
      <w:tr w:rsidR="009828D8" w:rsidRPr="000674A8" w:rsidTr="00677466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828D8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>USŁUGI DODATKOWE</w:t>
            </w: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 </w:t>
            </w:r>
          </w:p>
          <w:p w:rsidR="009828D8" w:rsidRPr="00733EAB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i/>
                <w:sz w:val="22"/>
              </w:rPr>
            </w:pPr>
            <w:r w:rsidRPr="00733EAB">
              <w:rPr>
                <w:rFonts w:asciiTheme="minorHAnsi" w:hAnsiTheme="minorHAnsi"/>
                <w:i/>
                <w:sz w:val="22"/>
              </w:rPr>
              <w:t xml:space="preserve">Przedsiębiorcy dzierżawiący pomieszczenia w budynku Elbląskiego Parku Technologicznego mogą korzystać z usług dodatkowych na warunkach preferencyjnych rozliczanych na zasadach de </w:t>
            </w:r>
            <w:proofErr w:type="spellStart"/>
            <w:r w:rsidRPr="00733EAB">
              <w:rPr>
                <w:rFonts w:asciiTheme="minorHAnsi" w:hAnsiTheme="minorHAnsi"/>
                <w:i/>
                <w:sz w:val="22"/>
              </w:rPr>
              <w:t>minimis</w:t>
            </w:r>
            <w:proofErr w:type="spellEnd"/>
          </w:p>
          <w:p w:rsidR="009828D8" w:rsidRPr="000674A8" w:rsidRDefault="009828D8" w:rsidP="00677466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9828D8" w:rsidTr="009828D8">
        <w:trPr>
          <w:trHeight w:val="2327"/>
        </w:trPr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Czy firma zamierza korzystać z oznaczonych miejsc parkingowych?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Jeżeli tak proszę o określenie ilości miejsc parkingowych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Poziom udzielanej pomocy – 50% ceny rynkowej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Cena rynkowa 1 stanowiska parkingowego 50 zł brutto/miesięcznie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9828D8">
            <w:pPr>
              <w:spacing w:after="0" w:line="240" w:lineRule="auto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</w:tbl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25"/>
        <w:gridCol w:w="426"/>
        <w:gridCol w:w="2705"/>
        <w:gridCol w:w="2831"/>
      </w:tblGrid>
      <w:tr w:rsidR="000674A8" w:rsidRPr="000674A8" w:rsidTr="00615D9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9041F9" w:rsidRDefault="00F40192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 xml:space="preserve">CZĘŚĆ 3 - 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EFEKT ZACHĘTY - </w:t>
            </w:r>
            <w:r w:rsidR="00405C40"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WARTOŚĆ DODANA PRZEDSIĘWZIĘCIA </w:t>
            </w:r>
          </w:p>
          <w:p w:rsidR="003321DD" w:rsidRPr="0078377F" w:rsidRDefault="00362F38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dotyczy </w:t>
            </w:r>
            <w:r w:rsidR="00327B0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obligatoryjnie</w:t>
            </w:r>
            <w:r w:rsidR="00E764CF" w:rsidRPr="0078377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 przedsiębiorstw</w:t>
            </w:r>
            <w:r w:rsidR="008F538D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, dzierżawiących pomieszczenia na warunkach preferencyjnych</w:t>
            </w:r>
          </w:p>
          <w:p w:rsidR="00E764CF" w:rsidRPr="000674A8" w:rsidRDefault="003321DD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Proszę przedstawić analizę porównawczą wskazującą na występowanie przynajmniej jednej z wymienionych poniżej okoliczności, w porównaniu do sytuacji, jaka miałaby miejsce przy braku wsparcia ze strony EPT</w:t>
            </w:r>
          </w:p>
        </w:tc>
      </w:tr>
      <w:tr w:rsidR="00E764CF" w:rsidRPr="000674A8" w:rsidTr="005E7BCA">
        <w:trPr>
          <w:trHeight w:val="4736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rozmiarów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FA4FBE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5E7BCA">
        <w:trPr>
          <w:trHeight w:val="5053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zasięgu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133C91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lastRenderedPageBreak/>
              <w:t>Znaczące przyspieszenie zakończenia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całkowitej kwoty wydanej przez przedsiębiorcę na przedsięwzięcie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9443D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9041F9" w:rsidRDefault="00F40192" w:rsidP="00405C40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lastRenderedPageBreak/>
              <w:t xml:space="preserve">CZĘŚĆ 4 - </w:t>
            </w:r>
            <w:r w:rsidR="00405C40">
              <w:rPr>
                <w:rFonts w:asciiTheme="minorHAnsi" w:hAnsiTheme="minorHAnsi" w:cstheme="minorHAnsi"/>
                <w:b/>
                <w:szCs w:val="24"/>
              </w:rPr>
              <w:t>Z</w:t>
            </w:r>
            <w:r w:rsidR="00405C40" w:rsidRPr="009041F9">
              <w:rPr>
                <w:rFonts w:asciiTheme="minorHAnsi" w:hAnsiTheme="minorHAnsi" w:cstheme="minorHAnsi"/>
                <w:b/>
                <w:szCs w:val="24"/>
              </w:rPr>
              <w:t>APOTRZEBOWANIE NA USŁUGI</w:t>
            </w:r>
            <w:r w:rsidR="005A161E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A161E" w:rsidRPr="000674A8" w:rsidTr="00387B21">
        <w:trPr>
          <w:trHeight w:val="325"/>
        </w:trPr>
        <w:tc>
          <w:tcPr>
            <w:tcW w:w="2051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telekomunikacyjne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A161E" w:rsidRPr="000674A8" w:rsidTr="00387B21">
        <w:trPr>
          <w:trHeight w:val="247"/>
        </w:trPr>
        <w:tc>
          <w:tcPr>
            <w:tcW w:w="2051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1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recepcyjne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Kontrola dostępu, bezpieczeństwo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7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konferencyjne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poligraficzne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3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instalacyjne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8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Wynajem sprzętu biurowego  i mebli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9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pocztowe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1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z zakresu utrzymania czystości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Wynajem powierzchni konferencyjnej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Rekrutacja pracowników i doradców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387B21">
        <w:trPr>
          <w:trHeight w:val="57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2949" w:type="pct"/>
            <w:gridSpan w:val="2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:rsidR="005A161E" w:rsidRPr="002733BE" w:rsidRDefault="005A161E" w:rsidP="002733B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4"/>
        <w:gridCol w:w="2842"/>
        <w:gridCol w:w="2831"/>
      </w:tblGrid>
      <w:tr w:rsidR="007D7A21" w:rsidRPr="000674A8" w:rsidTr="009443D1">
        <w:trPr>
          <w:trHeight w:val="567"/>
        </w:trPr>
        <w:tc>
          <w:tcPr>
            <w:tcW w:w="5000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D7A21" w:rsidRPr="009041F9" w:rsidRDefault="00E76850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 xml:space="preserve">CZEŚĆ 5 - </w:t>
            </w:r>
            <w:r w:rsidR="00825439" w:rsidRPr="009041F9">
              <w:rPr>
                <w:rFonts w:asciiTheme="minorHAnsi" w:hAnsiTheme="minorHAnsi" w:cstheme="minorHAnsi"/>
                <w:b/>
                <w:szCs w:val="24"/>
              </w:rPr>
              <w:t>ZAPOTRZEBOWANIE NA SZKOLENIA</w:t>
            </w:r>
            <w:r w:rsidR="005C0516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Zakładanie działalności gospodarczej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C0516" w:rsidRPr="000674A8" w:rsidTr="002733BE">
        <w:trPr>
          <w:trHeight w:val="367"/>
        </w:trPr>
        <w:tc>
          <w:tcPr>
            <w:tcW w:w="1978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1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PR i marketing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Biznesplan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Księgowość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Rozliczanie pomocy de </w:t>
            </w:r>
            <w:proofErr w:type="spellStart"/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minimis</w:t>
            </w:r>
            <w:proofErr w:type="spellEnd"/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3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Techniki sprzedaży, negocjacji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Ochrona własności intelektualnej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Pozyskiwanie środków na rozwój firmy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Kreatywność w biznesie – narzędzia kreatywnego i twórczego myślenia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71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BHP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Efektywność energetyczna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Optymalizacja procesów, zarządzanie produkcji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387B21">
        <w:trPr>
          <w:trHeight w:val="5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3022" w:type="pct"/>
            <w:gridSpan w:val="2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C0516" w:rsidRDefault="005C0516" w:rsidP="005C0516">
      <w:pPr>
        <w:spacing w:after="0"/>
        <w:rPr>
          <w:rFonts w:asciiTheme="minorHAnsi" w:hAnsiTheme="minorHAnsi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7730D" w:rsidRPr="00D567EE" w:rsidRDefault="0017730D" w:rsidP="005C0516">
      <w:pPr>
        <w:spacing w:after="0"/>
        <w:rPr>
          <w:rFonts w:ascii="ZDingbats" w:hAnsi="ZDingbats" w:cstheme="minorHAnsi"/>
          <w:sz w:val="20"/>
          <w:szCs w:val="20"/>
        </w:rPr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8"/>
        <w:gridCol w:w="4943"/>
        <w:gridCol w:w="1282"/>
        <w:gridCol w:w="1284"/>
      </w:tblGrid>
      <w:tr w:rsidR="004621BA" w:rsidRPr="000674A8" w:rsidTr="00D567EE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621BA" w:rsidRPr="004E4207" w:rsidRDefault="004621BA" w:rsidP="0078377F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lastRenderedPageBreak/>
              <w:br w:type="page"/>
            </w:r>
            <w:r w:rsidRPr="005E5DE1">
              <w:rPr>
                <w:rFonts w:asciiTheme="minorHAnsi" w:hAnsiTheme="minorHAnsi" w:cstheme="minorHAnsi"/>
                <w:b/>
              </w:rPr>
              <w:t>CZĘŚĆ 6 -</w:t>
            </w:r>
            <w:r w:rsidRPr="005E5DE1">
              <w:rPr>
                <w:rFonts w:asciiTheme="minorHAnsi" w:hAnsiTheme="minorHAnsi" w:cstheme="minorHAnsi"/>
                <w:b/>
                <w:szCs w:val="24"/>
              </w:rPr>
              <w:t>POSZUKIWANE</w:t>
            </w:r>
            <w:r w:rsidRPr="004E4207">
              <w:rPr>
                <w:rFonts w:asciiTheme="minorHAnsi" w:hAnsiTheme="minorHAnsi" w:cstheme="minorHAnsi"/>
                <w:b/>
                <w:szCs w:val="24"/>
              </w:rPr>
              <w:t xml:space="preserve"> USŁUGI BADAWCZE (LABORATORYJNE)</w:t>
            </w:r>
            <w:r w:rsidR="00631FC1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E05BE3" w:rsidRPr="000674A8" w:rsidTr="00E05BE3">
        <w:trPr>
          <w:trHeight w:val="457"/>
        </w:trPr>
        <w:tc>
          <w:tcPr>
            <w:tcW w:w="3633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Laboratoriów umiejscowionych w EPT?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E05BE3" w:rsidRPr="000674A8" w:rsidTr="00FC512E">
        <w:trPr>
          <w:trHeight w:val="225"/>
        </w:trPr>
        <w:tc>
          <w:tcPr>
            <w:tcW w:w="3633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229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Metaloznawstwa?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Technologii Drewna i Mebli?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Transferu Technologii Informatycznych?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Zaawansowanych Analiz Środowiskowych.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Środowiska Pracy i Emisji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491"/>
        </w:trPr>
        <w:tc>
          <w:tcPr>
            <w:tcW w:w="100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405C40" w:rsidRDefault="00E05BE3" w:rsidP="00DA11FF">
            <w:pPr>
              <w:spacing w:after="0"/>
              <w:ind w:left="142" w:right="12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Inne (jakie?)</w:t>
            </w:r>
          </w:p>
        </w:tc>
        <w:tc>
          <w:tcPr>
            <w:tcW w:w="4000" w:type="pct"/>
            <w:gridSpan w:val="3"/>
            <w:shd w:val="clear" w:color="auto" w:fill="auto"/>
            <w:vAlign w:val="center"/>
          </w:tcPr>
          <w:p w:rsidR="00E05BE3" w:rsidRPr="004E4207" w:rsidRDefault="00E05BE3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</w:tbl>
    <w:p w:rsidR="00133C91" w:rsidRPr="00001F6C" w:rsidRDefault="00631FC1" w:rsidP="00001F6C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631FC1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33C91" w:rsidRPr="00832030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5C2F73" w:rsidRDefault="005C2F73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 w:rsidRPr="00832030">
        <w:rPr>
          <w:rFonts w:asciiTheme="minorHAnsi" w:hAnsiTheme="minorHAnsi" w:cstheme="minorHAnsi"/>
          <w:b/>
          <w:color w:val="000000"/>
          <w:sz w:val="18"/>
          <w:szCs w:val="18"/>
        </w:rPr>
        <w:t>UWAGA:</w:t>
      </w:r>
      <w:r w:rsidR="00DF0B3E">
        <w:rPr>
          <w:rFonts w:asciiTheme="minorHAnsi" w:hAnsiTheme="minorHAnsi" w:cstheme="minorHAnsi"/>
          <w:b/>
          <w:color w:val="000000"/>
          <w:sz w:val="18"/>
          <w:szCs w:val="18"/>
        </w:rPr>
        <w:t xml:space="preserve"> </w:t>
      </w:r>
      <w:r w:rsidRPr="00832030">
        <w:rPr>
          <w:rFonts w:ascii="Calibri" w:hAnsi="Calibri" w:cs="Calibri"/>
          <w:sz w:val="18"/>
          <w:szCs w:val="18"/>
        </w:rPr>
        <w:t>Przynajmniej raz w roku,  w trakcie trwania umowy dzierżawy pomieszczeń deklaracje zawarte w formularzu oferty przetargowej będą weryfikowane przez EPT.</w:t>
      </w:r>
    </w:p>
    <w:p w:rsidR="00001F6C" w:rsidRDefault="00001F6C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FB7E6A" w:rsidRDefault="00FB7E6A" w:rsidP="00001F6C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001F6C" w:rsidRPr="00387B21" w:rsidRDefault="00001F6C" w:rsidP="00001F6C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 w:rsidRPr="002733BE"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387B21" w:rsidRPr="00FB7E6A" w:rsidRDefault="00001F6C" w:rsidP="005B5429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zapoznałem się z warunkami przetargu </w:t>
      </w:r>
      <w:r w:rsidR="00387B21"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oraz warunkami naboru do Elbląskiego Parku Technologicznego </w:t>
      </w: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i przyjmuje te warunki bez zastrzeżeń.</w:t>
      </w:r>
      <w:r w:rsidR="00387B21" w:rsidRPr="00FB7E6A">
        <w:rPr>
          <w:sz w:val="18"/>
          <w:szCs w:val="18"/>
        </w:rPr>
        <w:t xml:space="preserve"> </w:t>
      </w:r>
    </w:p>
    <w:p w:rsidR="00387B21" w:rsidRPr="00FB7E6A" w:rsidRDefault="00387B21" w:rsidP="005B5429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001F6C" w:rsidRPr="00FB7E6A" w:rsidRDefault="00001F6C" w:rsidP="005B5429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 w:rsidRPr="00FB7E6A"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001F6C" w:rsidRPr="00FB7E6A" w:rsidRDefault="00001F6C" w:rsidP="005B5429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001F6C" w:rsidRPr="00FB7E6A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001F6C" w:rsidRPr="00FB7E6A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001F6C" w:rsidRPr="00FB7E6A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</w:t>
      </w:r>
      <w:proofErr w:type="spellStart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 </w:t>
      </w:r>
      <w:r w:rsidR="00AB08A7"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i udzielania pomocy de </w:t>
      </w:r>
      <w:proofErr w:type="spellStart"/>
      <w:r w:rsidR="00AB08A7"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minimis</w:t>
      </w:r>
      <w:proofErr w:type="spellEnd"/>
      <w:r w:rsidR="00AB08A7"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</w:t>
      </w: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Regulamin korzystania z obiektu </w:t>
      </w:r>
      <w:proofErr w:type="spellStart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FB7E6A" w:rsidRPr="00E32937" w:rsidRDefault="00001F6C" w:rsidP="00E32937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E330EA" w:rsidRDefault="00E330EA" w:rsidP="00E32937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</w:p>
    <w:p w:rsidR="00E32937" w:rsidRPr="0017730D" w:rsidRDefault="00E32937" w:rsidP="00E32937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 w:rsidRPr="00B2107F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</w:p>
    <w:p w:rsidR="00FB7E6A" w:rsidRDefault="00FB7E6A" w:rsidP="00481A93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E330EA" w:rsidRDefault="00E330EA" w:rsidP="00FB7E6A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b/>
          <w:sz w:val="18"/>
          <w:szCs w:val="18"/>
          <w:lang w:eastAsia="pl-PL"/>
        </w:rPr>
        <w:t>Klauzula informacyjna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W nawiązaniu do Rozporządzenia Parlamentu Europejskiego i Rady (UE) 2016/679 z 27 kwietnia 2016 r. dotyczącego ochrony osób fizycznych w związku z przetwarzaniem danych osobowych i w sprawie swobodnego przepływu takich danych, oraz uchylenia dyrektywy 95/46/WE (ogólne rozporządzenie o ochronie danych) (Dz. Urz. UE L 119 z 04.05.2016, str. 1) i  zgodnie z Polityką Bezpieczeństwa informacji Elbląskiego Parku Technologicznego, informujemy, iż od dnia 25 maja 2018r. przysługują Państwu określone poniżej prawa związane z przetwarzaniem przez Elbląski Park Technologiczny Państwa danych osobowych.</w:t>
      </w:r>
    </w:p>
    <w:p w:rsidR="00FB7E6A" w:rsidRPr="00FB7E6A" w:rsidRDefault="00FB7E6A" w:rsidP="00FB7E6A">
      <w:pPr>
        <w:spacing w:after="0"/>
        <w:ind w:left="720"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Administratorem Państwa danych osobowych jest Elbląski Park Technologiczny, ul. Stanisława Sulimy 1, 82-300 Elbląg, którego czynności pełni Dyrektor EPT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t>tel. +48 55 237 47 62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t>e</w:t>
      </w: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noBreakHyphen/>
        <w:t>mail: dyrektor@ept.umelblag.pl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(zwany dalej EPT)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Podanie danych jest dobrowolne, lecz niezbędne do przetwarzania Państwa danych związanych z realizacją zawartych z EPT umów. W przypadku nie podania danych, w/w nie będzie możliwe.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w dowolnym momencie praz prawo do wniesienia skargi do organu nadzorczego (tj. Prezesa Urzędu Ochrony Danych Osobowych).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udostępniane przez Państwa nie będą podlegały udostępnieniu podmiotom trzecim. Odbiorcami danych będą tylko instytucje upoważnione z mocy prawa.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udostępnione przez Państwa nie będą podlegały profilowaniu.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Administrator danych nie ma zamiaru przekazywać danych osobowych do państwa trzeciego lub organizacji międzynarodowej.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osobowe będą przechowywane przez okres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 niezbędny do realizacji umów,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 regulowany przepisami innych ustaw np. prawo podatkowe, ustawa o księgowości, etc.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</w:t>
      </w:r>
      <w:r w:rsidRPr="00FB7E6A">
        <w:rPr>
          <w:rFonts w:eastAsia="Times New Roman"/>
          <w:sz w:val="18"/>
          <w:szCs w:val="18"/>
          <w:lang w:eastAsia="pl-PL"/>
        </w:rPr>
        <w:t xml:space="preserve"> </w:t>
      </w: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w przypadkach, w których wymagają tego przepisy ustawy z dnia 14 lipca 1983 r. o narodowym zasobie archiwalnym i archiwach (Dz.U. 2018 r. poz. 217 ze zm.) – przez czas określony w tych przepisach.</w:t>
      </w:r>
    </w:p>
    <w:p w:rsidR="00481A93" w:rsidRDefault="00481A93" w:rsidP="00481A93">
      <w:pPr>
        <w:spacing w:after="0"/>
        <w:ind w:left="360"/>
        <w:jc w:val="both"/>
        <w:rPr>
          <w:rFonts w:asciiTheme="minorHAnsi" w:hAnsiTheme="minorHAnsi"/>
          <w:sz w:val="16"/>
          <w:szCs w:val="16"/>
        </w:rPr>
      </w:pPr>
    </w:p>
    <w:p w:rsidR="00481A93" w:rsidRPr="00481A93" w:rsidRDefault="00481A93" w:rsidP="00481A93">
      <w:pPr>
        <w:spacing w:after="0"/>
        <w:ind w:left="360"/>
        <w:jc w:val="both"/>
        <w:rPr>
          <w:rFonts w:ascii="Calibri" w:hAnsi="Calibri" w:cs="Calibri"/>
          <w:sz w:val="16"/>
          <w:szCs w:val="16"/>
        </w:rPr>
      </w:pPr>
    </w:p>
    <w:p w:rsidR="00FB7E6A" w:rsidRDefault="00FB7E6A" w:rsidP="00481A93">
      <w:pPr>
        <w:ind w:right="-23"/>
        <w:rPr>
          <w:rFonts w:ascii="Calibri" w:hAnsi="Calibri" w:cs="Calibri"/>
          <w:b/>
          <w:i/>
          <w:sz w:val="16"/>
          <w:szCs w:val="16"/>
        </w:rPr>
      </w:pPr>
    </w:p>
    <w:p w:rsidR="00481A93" w:rsidRPr="00481A93" w:rsidRDefault="00481A93" w:rsidP="00481A93">
      <w:pPr>
        <w:ind w:right="-23"/>
        <w:rPr>
          <w:rFonts w:ascii="Calibri" w:hAnsi="Calibri" w:cs="Calibri"/>
          <w:b/>
          <w:i/>
          <w:sz w:val="16"/>
          <w:szCs w:val="16"/>
        </w:rPr>
      </w:pPr>
      <w:r w:rsidRPr="00481A93">
        <w:rPr>
          <w:rFonts w:ascii="Calibri" w:hAnsi="Calibri" w:cs="Calibri"/>
          <w:b/>
          <w:i/>
          <w:sz w:val="16"/>
          <w:szCs w:val="16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zgoda.</w:t>
      </w:r>
    </w:p>
    <w:p w:rsidR="00481A93" w:rsidRDefault="00481A93" w:rsidP="00481A93">
      <w:pPr>
        <w:ind w:right="-23"/>
        <w:rPr>
          <w:rFonts w:ascii="Calibri" w:hAnsi="Calibri" w:cs="Calibri"/>
          <w:sz w:val="16"/>
          <w:szCs w:val="16"/>
        </w:rPr>
      </w:pPr>
    </w:p>
    <w:p w:rsidR="00481A93" w:rsidRDefault="00481A93" w:rsidP="00481A93">
      <w:pPr>
        <w:ind w:right="-23"/>
        <w:rPr>
          <w:rFonts w:ascii="Calibri" w:hAnsi="Calibri" w:cs="Calibri"/>
          <w:sz w:val="16"/>
          <w:szCs w:val="16"/>
        </w:rPr>
      </w:pPr>
    </w:p>
    <w:p w:rsidR="00FB7E6A" w:rsidRPr="00481A93" w:rsidRDefault="00FB7E6A" w:rsidP="00481A93">
      <w:pPr>
        <w:ind w:right="-23"/>
        <w:rPr>
          <w:rFonts w:ascii="Calibri" w:hAnsi="Calibri" w:cs="Calibri"/>
          <w:sz w:val="16"/>
          <w:szCs w:val="16"/>
        </w:rPr>
      </w:pPr>
    </w:p>
    <w:p w:rsidR="00481A93" w:rsidRPr="00B95719" w:rsidRDefault="00481A93" w:rsidP="005B5429">
      <w:pPr>
        <w:spacing w:before="240" w:after="0" w:line="240" w:lineRule="auto"/>
        <w:jc w:val="both"/>
        <w:rPr>
          <w:rFonts w:asciiTheme="minorHAnsi" w:eastAsia="Times New Roman" w:hAnsiTheme="minorHAnsi"/>
          <w:b/>
          <w:i/>
          <w:sz w:val="16"/>
          <w:szCs w:val="16"/>
          <w:lang w:eastAsia="pl-PL"/>
        </w:rPr>
      </w:pPr>
    </w:p>
    <w:p w:rsidR="00001F6C" w:rsidRPr="0017730D" w:rsidRDefault="00AB08A7" w:rsidP="0017730D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 w:rsidRPr="00B2107F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 w:rsidR="0017730D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Data:</w:t>
      </w:r>
    </w:p>
    <w:p w:rsidR="00001F6C" w:rsidRPr="00832030" w:rsidRDefault="00001F6C" w:rsidP="002733B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001F6C" w:rsidRPr="00832030" w:rsidSect="00065CB1"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4785" w:rsidRDefault="00BF4785" w:rsidP="0039644C">
      <w:pPr>
        <w:spacing w:after="0" w:line="240" w:lineRule="auto"/>
      </w:pPr>
      <w:r>
        <w:separator/>
      </w:r>
    </w:p>
  </w:endnote>
  <w:endnote w:type="continuationSeparator" w:id="0">
    <w:p w:rsidR="00BF4785" w:rsidRDefault="00BF4785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ZDingbats">
    <w:altName w:val="Courier New"/>
    <w:panose1 w:val="05000600020000020004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C81FEA" w:rsidRDefault="00C81FEA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3925B4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3925B4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15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C81FEA" w:rsidRDefault="00C81FEA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3925B4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15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4785" w:rsidRDefault="00BF4785" w:rsidP="0039644C">
      <w:pPr>
        <w:spacing w:after="0" w:line="240" w:lineRule="auto"/>
      </w:pPr>
      <w:r>
        <w:separator/>
      </w:r>
    </w:p>
  </w:footnote>
  <w:footnote w:type="continuationSeparator" w:id="0">
    <w:p w:rsidR="00BF4785" w:rsidRDefault="00BF4785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>
    <w:pPr>
      <w:pStyle w:val="Nagwek"/>
    </w:pPr>
    <w:r>
      <w:rPr>
        <w:noProof/>
        <w:lang w:eastAsia="pl-PL"/>
      </w:rPr>
      <w:drawing>
        <wp:inline distT="0" distB="0" distL="0" distR="0" wp14:anchorId="45D4E5C5" wp14:editId="137F9E92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21F2FF03" wp14:editId="022DE3DF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58B83F5" wp14:editId="44520C59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D564C5"/>
    <w:multiLevelType w:val="hybridMultilevel"/>
    <w:tmpl w:val="60562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3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6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4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8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21"/>
  </w:num>
  <w:num w:numId="4">
    <w:abstractNumId w:val="17"/>
  </w:num>
  <w:num w:numId="5">
    <w:abstractNumId w:val="12"/>
  </w:num>
  <w:num w:numId="6">
    <w:abstractNumId w:val="3"/>
  </w:num>
  <w:num w:numId="7">
    <w:abstractNumId w:val="14"/>
  </w:num>
  <w:num w:numId="8">
    <w:abstractNumId w:val="9"/>
  </w:num>
  <w:num w:numId="9">
    <w:abstractNumId w:val="11"/>
  </w:num>
  <w:num w:numId="10">
    <w:abstractNumId w:val="19"/>
  </w:num>
  <w:num w:numId="11">
    <w:abstractNumId w:val="20"/>
  </w:num>
  <w:num w:numId="12">
    <w:abstractNumId w:val="6"/>
  </w:num>
  <w:num w:numId="13">
    <w:abstractNumId w:val="4"/>
  </w:num>
  <w:num w:numId="14">
    <w:abstractNumId w:val="16"/>
  </w:num>
  <w:num w:numId="15">
    <w:abstractNumId w:val="5"/>
  </w:num>
  <w:num w:numId="16">
    <w:abstractNumId w:val="13"/>
  </w:num>
  <w:num w:numId="17">
    <w:abstractNumId w:val="10"/>
  </w:num>
  <w:num w:numId="18">
    <w:abstractNumId w:val="18"/>
  </w:num>
  <w:num w:numId="19">
    <w:abstractNumId w:val="8"/>
  </w:num>
  <w:num w:numId="20">
    <w:abstractNumId w:val="15"/>
  </w:num>
  <w:num w:numId="21">
    <w:abstractNumId w:val="0"/>
  </w:num>
  <w:num w:numId="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6F31"/>
    <w:rsid w:val="00000EE7"/>
    <w:rsid w:val="00001F6C"/>
    <w:rsid w:val="00004F1A"/>
    <w:rsid w:val="0001390D"/>
    <w:rsid w:val="00014508"/>
    <w:rsid w:val="00017C64"/>
    <w:rsid w:val="00030463"/>
    <w:rsid w:val="00031D8C"/>
    <w:rsid w:val="00033220"/>
    <w:rsid w:val="00033D17"/>
    <w:rsid w:val="0003483C"/>
    <w:rsid w:val="00036989"/>
    <w:rsid w:val="00043933"/>
    <w:rsid w:val="00043EB3"/>
    <w:rsid w:val="000443EB"/>
    <w:rsid w:val="0004676F"/>
    <w:rsid w:val="0005547D"/>
    <w:rsid w:val="00062A4D"/>
    <w:rsid w:val="00065CB1"/>
    <w:rsid w:val="000674A8"/>
    <w:rsid w:val="00067DCD"/>
    <w:rsid w:val="00067F7F"/>
    <w:rsid w:val="00075264"/>
    <w:rsid w:val="000826DD"/>
    <w:rsid w:val="00084816"/>
    <w:rsid w:val="0008562D"/>
    <w:rsid w:val="00085B41"/>
    <w:rsid w:val="000876B2"/>
    <w:rsid w:val="000920AA"/>
    <w:rsid w:val="000A07CC"/>
    <w:rsid w:val="000A3844"/>
    <w:rsid w:val="000C3924"/>
    <w:rsid w:val="000D28E5"/>
    <w:rsid w:val="000D465F"/>
    <w:rsid w:val="000E04FD"/>
    <w:rsid w:val="000E1426"/>
    <w:rsid w:val="000E1AF2"/>
    <w:rsid w:val="000E7975"/>
    <w:rsid w:val="000F2F96"/>
    <w:rsid w:val="001020DA"/>
    <w:rsid w:val="00103AC0"/>
    <w:rsid w:val="00104A29"/>
    <w:rsid w:val="00110026"/>
    <w:rsid w:val="00127907"/>
    <w:rsid w:val="001305B1"/>
    <w:rsid w:val="00132892"/>
    <w:rsid w:val="00133C91"/>
    <w:rsid w:val="00135412"/>
    <w:rsid w:val="00147A7F"/>
    <w:rsid w:val="00147F8F"/>
    <w:rsid w:val="00152CCD"/>
    <w:rsid w:val="00153DDD"/>
    <w:rsid w:val="001547F1"/>
    <w:rsid w:val="00157F02"/>
    <w:rsid w:val="00161E32"/>
    <w:rsid w:val="001644D0"/>
    <w:rsid w:val="00166606"/>
    <w:rsid w:val="00175C33"/>
    <w:rsid w:val="00175EDD"/>
    <w:rsid w:val="00176873"/>
    <w:rsid w:val="0017730D"/>
    <w:rsid w:val="00182CBD"/>
    <w:rsid w:val="001864DE"/>
    <w:rsid w:val="00197C05"/>
    <w:rsid w:val="001A0913"/>
    <w:rsid w:val="001A1551"/>
    <w:rsid w:val="001A3E64"/>
    <w:rsid w:val="001A7FC8"/>
    <w:rsid w:val="001B198C"/>
    <w:rsid w:val="001B2535"/>
    <w:rsid w:val="001C2654"/>
    <w:rsid w:val="001C28DD"/>
    <w:rsid w:val="001C6CB1"/>
    <w:rsid w:val="001D28A4"/>
    <w:rsid w:val="001D7A53"/>
    <w:rsid w:val="001E0B37"/>
    <w:rsid w:val="001E2617"/>
    <w:rsid w:val="001E67F0"/>
    <w:rsid w:val="001E7279"/>
    <w:rsid w:val="001F2A07"/>
    <w:rsid w:val="001F4CCC"/>
    <w:rsid w:val="00201C82"/>
    <w:rsid w:val="0020393E"/>
    <w:rsid w:val="002132F7"/>
    <w:rsid w:val="00224348"/>
    <w:rsid w:val="0023501B"/>
    <w:rsid w:val="00247CDE"/>
    <w:rsid w:val="0025064A"/>
    <w:rsid w:val="002534B6"/>
    <w:rsid w:val="00264C9B"/>
    <w:rsid w:val="002733BE"/>
    <w:rsid w:val="00280C90"/>
    <w:rsid w:val="00282F1D"/>
    <w:rsid w:val="00283751"/>
    <w:rsid w:val="00290BA5"/>
    <w:rsid w:val="002938D0"/>
    <w:rsid w:val="002949B0"/>
    <w:rsid w:val="0029539F"/>
    <w:rsid w:val="002A07A1"/>
    <w:rsid w:val="002A2330"/>
    <w:rsid w:val="002B3E15"/>
    <w:rsid w:val="002C0BE0"/>
    <w:rsid w:val="002C14F3"/>
    <w:rsid w:val="002D31E7"/>
    <w:rsid w:val="002D49EB"/>
    <w:rsid w:val="002E7916"/>
    <w:rsid w:val="002F0781"/>
    <w:rsid w:val="00310A0E"/>
    <w:rsid w:val="00311F9E"/>
    <w:rsid w:val="003121D4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1E28"/>
    <w:rsid w:val="00373FBB"/>
    <w:rsid w:val="00380AF7"/>
    <w:rsid w:val="00380B6C"/>
    <w:rsid w:val="00387B21"/>
    <w:rsid w:val="003925B4"/>
    <w:rsid w:val="0039644C"/>
    <w:rsid w:val="00397932"/>
    <w:rsid w:val="003A1C7D"/>
    <w:rsid w:val="003A36E7"/>
    <w:rsid w:val="003B0A3B"/>
    <w:rsid w:val="003B1659"/>
    <w:rsid w:val="003B68EE"/>
    <w:rsid w:val="003C026A"/>
    <w:rsid w:val="003C15FF"/>
    <w:rsid w:val="003C1BD6"/>
    <w:rsid w:val="003C238A"/>
    <w:rsid w:val="003C5536"/>
    <w:rsid w:val="003D089B"/>
    <w:rsid w:val="003E23A8"/>
    <w:rsid w:val="003E2D45"/>
    <w:rsid w:val="00401FA8"/>
    <w:rsid w:val="00405C40"/>
    <w:rsid w:val="004068D8"/>
    <w:rsid w:val="004127CC"/>
    <w:rsid w:val="00413D34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6C0D"/>
    <w:rsid w:val="004473DA"/>
    <w:rsid w:val="00450F48"/>
    <w:rsid w:val="00454F22"/>
    <w:rsid w:val="004621BA"/>
    <w:rsid w:val="00466AA2"/>
    <w:rsid w:val="00472BB8"/>
    <w:rsid w:val="00473924"/>
    <w:rsid w:val="00474D1E"/>
    <w:rsid w:val="00476A5F"/>
    <w:rsid w:val="00481A93"/>
    <w:rsid w:val="004A2F2C"/>
    <w:rsid w:val="004A61BC"/>
    <w:rsid w:val="004A63FC"/>
    <w:rsid w:val="004C62CD"/>
    <w:rsid w:val="004C751B"/>
    <w:rsid w:val="004C757A"/>
    <w:rsid w:val="004D5515"/>
    <w:rsid w:val="004D6EA0"/>
    <w:rsid w:val="004E3438"/>
    <w:rsid w:val="004E4207"/>
    <w:rsid w:val="004F2D48"/>
    <w:rsid w:val="004F7220"/>
    <w:rsid w:val="0051038A"/>
    <w:rsid w:val="005105C5"/>
    <w:rsid w:val="005157F6"/>
    <w:rsid w:val="00524276"/>
    <w:rsid w:val="00527451"/>
    <w:rsid w:val="00527587"/>
    <w:rsid w:val="005356EB"/>
    <w:rsid w:val="00536F72"/>
    <w:rsid w:val="005459EC"/>
    <w:rsid w:val="005559C2"/>
    <w:rsid w:val="0056016C"/>
    <w:rsid w:val="00564F79"/>
    <w:rsid w:val="00567E54"/>
    <w:rsid w:val="00571CF4"/>
    <w:rsid w:val="005821AB"/>
    <w:rsid w:val="0059158F"/>
    <w:rsid w:val="005924D9"/>
    <w:rsid w:val="00595B5E"/>
    <w:rsid w:val="005A161E"/>
    <w:rsid w:val="005A1FDC"/>
    <w:rsid w:val="005A5FB3"/>
    <w:rsid w:val="005B5429"/>
    <w:rsid w:val="005C0516"/>
    <w:rsid w:val="005C2F73"/>
    <w:rsid w:val="005C4CD4"/>
    <w:rsid w:val="005C77FC"/>
    <w:rsid w:val="005D3535"/>
    <w:rsid w:val="005D3D91"/>
    <w:rsid w:val="005D6B56"/>
    <w:rsid w:val="005E1347"/>
    <w:rsid w:val="005E5DE1"/>
    <w:rsid w:val="005E7BCA"/>
    <w:rsid w:val="005F0787"/>
    <w:rsid w:val="005F0E41"/>
    <w:rsid w:val="005F3E34"/>
    <w:rsid w:val="005F6B5D"/>
    <w:rsid w:val="005F6E72"/>
    <w:rsid w:val="006034B5"/>
    <w:rsid w:val="00607E59"/>
    <w:rsid w:val="00610617"/>
    <w:rsid w:val="00615D91"/>
    <w:rsid w:val="006227A9"/>
    <w:rsid w:val="00624289"/>
    <w:rsid w:val="00631A35"/>
    <w:rsid w:val="00631FC1"/>
    <w:rsid w:val="00647CB1"/>
    <w:rsid w:val="006503ED"/>
    <w:rsid w:val="00650F15"/>
    <w:rsid w:val="00651CEE"/>
    <w:rsid w:val="00653FC8"/>
    <w:rsid w:val="00665AA7"/>
    <w:rsid w:val="006718B6"/>
    <w:rsid w:val="006729FB"/>
    <w:rsid w:val="00676F31"/>
    <w:rsid w:val="00681DAC"/>
    <w:rsid w:val="006845AF"/>
    <w:rsid w:val="00690EBA"/>
    <w:rsid w:val="00697622"/>
    <w:rsid w:val="006A60EF"/>
    <w:rsid w:val="006A61A0"/>
    <w:rsid w:val="006B69C2"/>
    <w:rsid w:val="006C06EB"/>
    <w:rsid w:val="006C1BAD"/>
    <w:rsid w:val="006C2AFE"/>
    <w:rsid w:val="006E3B48"/>
    <w:rsid w:val="006E5067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3EAB"/>
    <w:rsid w:val="00734E21"/>
    <w:rsid w:val="00734F97"/>
    <w:rsid w:val="0073539E"/>
    <w:rsid w:val="007467E4"/>
    <w:rsid w:val="00747185"/>
    <w:rsid w:val="0075120A"/>
    <w:rsid w:val="00757AF9"/>
    <w:rsid w:val="007609E6"/>
    <w:rsid w:val="007612C3"/>
    <w:rsid w:val="00763559"/>
    <w:rsid w:val="0076421B"/>
    <w:rsid w:val="007712C3"/>
    <w:rsid w:val="00772B52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A"/>
    <w:rsid w:val="007B6B8A"/>
    <w:rsid w:val="007B6FE0"/>
    <w:rsid w:val="007D3C8A"/>
    <w:rsid w:val="007D7A21"/>
    <w:rsid w:val="007E34A4"/>
    <w:rsid w:val="007F6ED1"/>
    <w:rsid w:val="007F7101"/>
    <w:rsid w:val="007F7BBB"/>
    <w:rsid w:val="00800985"/>
    <w:rsid w:val="00804727"/>
    <w:rsid w:val="008078F6"/>
    <w:rsid w:val="00811617"/>
    <w:rsid w:val="008163EF"/>
    <w:rsid w:val="00817E42"/>
    <w:rsid w:val="0082176A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BB2"/>
    <w:rsid w:val="00880150"/>
    <w:rsid w:val="00880BB6"/>
    <w:rsid w:val="008A1C92"/>
    <w:rsid w:val="008B3F92"/>
    <w:rsid w:val="008B71BF"/>
    <w:rsid w:val="008C0737"/>
    <w:rsid w:val="008C2DBA"/>
    <w:rsid w:val="008C2EF3"/>
    <w:rsid w:val="008D12BD"/>
    <w:rsid w:val="008D2855"/>
    <w:rsid w:val="008E0CBB"/>
    <w:rsid w:val="008E63CD"/>
    <w:rsid w:val="008F09F7"/>
    <w:rsid w:val="008F26A4"/>
    <w:rsid w:val="008F538D"/>
    <w:rsid w:val="00901409"/>
    <w:rsid w:val="009041F9"/>
    <w:rsid w:val="0091536C"/>
    <w:rsid w:val="00941514"/>
    <w:rsid w:val="009443D1"/>
    <w:rsid w:val="0094553A"/>
    <w:rsid w:val="00964D21"/>
    <w:rsid w:val="009743CF"/>
    <w:rsid w:val="0097528F"/>
    <w:rsid w:val="00975C62"/>
    <w:rsid w:val="0097766F"/>
    <w:rsid w:val="00977936"/>
    <w:rsid w:val="0098109C"/>
    <w:rsid w:val="00981B92"/>
    <w:rsid w:val="009828D8"/>
    <w:rsid w:val="0098296C"/>
    <w:rsid w:val="00995016"/>
    <w:rsid w:val="009A3A88"/>
    <w:rsid w:val="009A405D"/>
    <w:rsid w:val="009C01AF"/>
    <w:rsid w:val="009C30D1"/>
    <w:rsid w:val="009C3CC4"/>
    <w:rsid w:val="009C6E68"/>
    <w:rsid w:val="009D0D0F"/>
    <w:rsid w:val="009D2516"/>
    <w:rsid w:val="009D3EE7"/>
    <w:rsid w:val="009D6781"/>
    <w:rsid w:val="009E7621"/>
    <w:rsid w:val="009F1087"/>
    <w:rsid w:val="009F173A"/>
    <w:rsid w:val="009F3155"/>
    <w:rsid w:val="00A066CA"/>
    <w:rsid w:val="00A20E00"/>
    <w:rsid w:val="00A21008"/>
    <w:rsid w:val="00A21703"/>
    <w:rsid w:val="00A25F0F"/>
    <w:rsid w:val="00A26075"/>
    <w:rsid w:val="00A26E00"/>
    <w:rsid w:val="00A32D3F"/>
    <w:rsid w:val="00A350CB"/>
    <w:rsid w:val="00A36876"/>
    <w:rsid w:val="00A370B0"/>
    <w:rsid w:val="00A54E3E"/>
    <w:rsid w:val="00A56E56"/>
    <w:rsid w:val="00A6040D"/>
    <w:rsid w:val="00A620B6"/>
    <w:rsid w:val="00A62632"/>
    <w:rsid w:val="00A62E7E"/>
    <w:rsid w:val="00A636F3"/>
    <w:rsid w:val="00A662B8"/>
    <w:rsid w:val="00A66EF8"/>
    <w:rsid w:val="00A72D58"/>
    <w:rsid w:val="00A73D81"/>
    <w:rsid w:val="00A75061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08A7"/>
    <w:rsid w:val="00AB1402"/>
    <w:rsid w:val="00AC2F36"/>
    <w:rsid w:val="00AD6BB0"/>
    <w:rsid w:val="00AE590E"/>
    <w:rsid w:val="00B03D67"/>
    <w:rsid w:val="00B050CE"/>
    <w:rsid w:val="00B0561A"/>
    <w:rsid w:val="00B069A2"/>
    <w:rsid w:val="00B1207D"/>
    <w:rsid w:val="00B13C06"/>
    <w:rsid w:val="00B14F23"/>
    <w:rsid w:val="00B16638"/>
    <w:rsid w:val="00B16953"/>
    <w:rsid w:val="00B16A3C"/>
    <w:rsid w:val="00B2083F"/>
    <w:rsid w:val="00B22581"/>
    <w:rsid w:val="00B2464E"/>
    <w:rsid w:val="00B359A7"/>
    <w:rsid w:val="00B40FBA"/>
    <w:rsid w:val="00B53AF5"/>
    <w:rsid w:val="00B54FAF"/>
    <w:rsid w:val="00B60613"/>
    <w:rsid w:val="00B6578F"/>
    <w:rsid w:val="00B66C65"/>
    <w:rsid w:val="00B95719"/>
    <w:rsid w:val="00BA33E4"/>
    <w:rsid w:val="00BA618C"/>
    <w:rsid w:val="00BA7ABE"/>
    <w:rsid w:val="00BA7CDF"/>
    <w:rsid w:val="00BC5E52"/>
    <w:rsid w:val="00BD0C94"/>
    <w:rsid w:val="00BD2345"/>
    <w:rsid w:val="00BD4631"/>
    <w:rsid w:val="00BE589A"/>
    <w:rsid w:val="00BE7625"/>
    <w:rsid w:val="00BF4785"/>
    <w:rsid w:val="00C024CF"/>
    <w:rsid w:val="00C05236"/>
    <w:rsid w:val="00C112C4"/>
    <w:rsid w:val="00C1684A"/>
    <w:rsid w:val="00C24D7D"/>
    <w:rsid w:val="00C25F9C"/>
    <w:rsid w:val="00C27F65"/>
    <w:rsid w:val="00C42664"/>
    <w:rsid w:val="00C43197"/>
    <w:rsid w:val="00C508C2"/>
    <w:rsid w:val="00C51678"/>
    <w:rsid w:val="00C52EEC"/>
    <w:rsid w:val="00C531E3"/>
    <w:rsid w:val="00C53DF1"/>
    <w:rsid w:val="00C62649"/>
    <w:rsid w:val="00C628D9"/>
    <w:rsid w:val="00C63A2F"/>
    <w:rsid w:val="00C641E7"/>
    <w:rsid w:val="00C70D85"/>
    <w:rsid w:val="00C81FEA"/>
    <w:rsid w:val="00C83410"/>
    <w:rsid w:val="00C95F2A"/>
    <w:rsid w:val="00C96E88"/>
    <w:rsid w:val="00CA02CD"/>
    <w:rsid w:val="00CA6055"/>
    <w:rsid w:val="00CB2ED9"/>
    <w:rsid w:val="00CC04D7"/>
    <w:rsid w:val="00CE3231"/>
    <w:rsid w:val="00CE4D89"/>
    <w:rsid w:val="00CE5282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21589"/>
    <w:rsid w:val="00D4089A"/>
    <w:rsid w:val="00D46734"/>
    <w:rsid w:val="00D51240"/>
    <w:rsid w:val="00D5528E"/>
    <w:rsid w:val="00D567EE"/>
    <w:rsid w:val="00D66731"/>
    <w:rsid w:val="00D74DE9"/>
    <w:rsid w:val="00D837C8"/>
    <w:rsid w:val="00D90CF1"/>
    <w:rsid w:val="00DA11FF"/>
    <w:rsid w:val="00DB2F6A"/>
    <w:rsid w:val="00DB37DE"/>
    <w:rsid w:val="00DB51D3"/>
    <w:rsid w:val="00DC6265"/>
    <w:rsid w:val="00DD0184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2340"/>
    <w:rsid w:val="00DF3B23"/>
    <w:rsid w:val="00DF50D2"/>
    <w:rsid w:val="00E05BE3"/>
    <w:rsid w:val="00E13FAB"/>
    <w:rsid w:val="00E14EBF"/>
    <w:rsid w:val="00E17F8A"/>
    <w:rsid w:val="00E22A17"/>
    <w:rsid w:val="00E26090"/>
    <w:rsid w:val="00E26EF2"/>
    <w:rsid w:val="00E32883"/>
    <w:rsid w:val="00E32937"/>
    <w:rsid w:val="00E330EA"/>
    <w:rsid w:val="00E336DA"/>
    <w:rsid w:val="00E41316"/>
    <w:rsid w:val="00E41978"/>
    <w:rsid w:val="00E43D86"/>
    <w:rsid w:val="00E54DF7"/>
    <w:rsid w:val="00E55F10"/>
    <w:rsid w:val="00E62BA3"/>
    <w:rsid w:val="00E64740"/>
    <w:rsid w:val="00E66DF8"/>
    <w:rsid w:val="00E7296C"/>
    <w:rsid w:val="00E764CF"/>
    <w:rsid w:val="00E76850"/>
    <w:rsid w:val="00E80CF9"/>
    <w:rsid w:val="00E81A47"/>
    <w:rsid w:val="00E837A2"/>
    <w:rsid w:val="00E85C1D"/>
    <w:rsid w:val="00E93EE1"/>
    <w:rsid w:val="00E97E7A"/>
    <w:rsid w:val="00EA4244"/>
    <w:rsid w:val="00EA6FBD"/>
    <w:rsid w:val="00EB1032"/>
    <w:rsid w:val="00EB5E06"/>
    <w:rsid w:val="00EC23E0"/>
    <w:rsid w:val="00EF68C7"/>
    <w:rsid w:val="00EF6FF1"/>
    <w:rsid w:val="00F00DDE"/>
    <w:rsid w:val="00F01171"/>
    <w:rsid w:val="00F05FDA"/>
    <w:rsid w:val="00F14662"/>
    <w:rsid w:val="00F214F5"/>
    <w:rsid w:val="00F2352E"/>
    <w:rsid w:val="00F347F4"/>
    <w:rsid w:val="00F40192"/>
    <w:rsid w:val="00F4375D"/>
    <w:rsid w:val="00F5443C"/>
    <w:rsid w:val="00F55A24"/>
    <w:rsid w:val="00F566CB"/>
    <w:rsid w:val="00F6455B"/>
    <w:rsid w:val="00F64C53"/>
    <w:rsid w:val="00F71DF3"/>
    <w:rsid w:val="00F730DE"/>
    <w:rsid w:val="00F75C67"/>
    <w:rsid w:val="00F81C6B"/>
    <w:rsid w:val="00F825A2"/>
    <w:rsid w:val="00F8505F"/>
    <w:rsid w:val="00F8664C"/>
    <w:rsid w:val="00F92C9D"/>
    <w:rsid w:val="00FA01FC"/>
    <w:rsid w:val="00FA4FBE"/>
    <w:rsid w:val="00FA5C55"/>
    <w:rsid w:val="00FB7E6A"/>
    <w:rsid w:val="00FC5088"/>
    <w:rsid w:val="00FC512E"/>
    <w:rsid w:val="00FC6CEB"/>
    <w:rsid w:val="00FD1DF9"/>
    <w:rsid w:val="00FD3AA0"/>
    <w:rsid w:val="00FD7253"/>
    <w:rsid w:val="00FD7AE7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2937"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878EC4-7D7E-41A2-9422-BA1DE98523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</TotalTime>
  <Pages>1</Pages>
  <Words>2580</Words>
  <Characters>15481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18025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163</cp:revision>
  <cp:lastPrinted>2021-01-28T10:22:00Z</cp:lastPrinted>
  <dcterms:created xsi:type="dcterms:W3CDTF">2012-01-31T13:41:00Z</dcterms:created>
  <dcterms:modified xsi:type="dcterms:W3CDTF">2021-01-28T10:22:00Z</dcterms:modified>
</cp:coreProperties>
</file>